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523" w:rsidRDefault="0044092A">
      <w:pPr>
        <w:pStyle w:val="Corpsdetexte"/>
        <w:ind w:left="2083"/>
        <w:rPr>
          <w:rFonts w:ascii="Times New Roman"/>
          <w:sz w:val="20"/>
        </w:rPr>
      </w:pPr>
      <w:r>
        <w:rPr>
          <w:rFonts w:ascii="Times New Roman"/>
          <w:noProof/>
          <w:sz w:val="20"/>
          <w:lang w:bidi="ar-SA"/>
        </w:rPr>
        <w:drawing>
          <wp:inline distT="0" distB="0" distL="0" distR="0">
            <wp:extent cx="3239532" cy="161048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239532" cy="1610487"/>
                    </a:xfrm>
                    <a:prstGeom prst="rect">
                      <a:avLst/>
                    </a:prstGeom>
                  </pic:spPr>
                </pic:pic>
              </a:graphicData>
            </a:graphic>
          </wp:inline>
        </w:drawing>
      </w:r>
    </w:p>
    <w:p w:rsidR="00C36523" w:rsidRDefault="00C36523">
      <w:pPr>
        <w:pStyle w:val="Corpsdetexte"/>
        <w:rPr>
          <w:rFonts w:ascii="Times New Roman"/>
          <w:sz w:val="20"/>
        </w:rPr>
      </w:pPr>
    </w:p>
    <w:p w:rsidR="00C36523" w:rsidRDefault="00C36523">
      <w:pPr>
        <w:pStyle w:val="Corpsdetexte"/>
        <w:rPr>
          <w:rFonts w:ascii="Times New Roman"/>
          <w:sz w:val="20"/>
        </w:rPr>
      </w:pPr>
    </w:p>
    <w:p w:rsidR="00C36523" w:rsidRDefault="00C36523">
      <w:pPr>
        <w:pStyle w:val="Corpsdetexte"/>
        <w:spacing w:before="10"/>
        <w:rPr>
          <w:rFonts w:ascii="Times New Roman"/>
          <w:sz w:val="27"/>
        </w:rPr>
      </w:pPr>
    </w:p>
    <w:p w:rsidR="00C36523" w:rsidRDefault="0044092A">
      <w:pPr>
        <w:pStyle w:val="Titre1"/>
        <w:spacing w:before="90"/>
        <w:ind w:right="140"/>
        <w:jc w:val="center"/>
        <w:rPr>
          <w:rFonts w:ascii="Arial" w:hAnsi="Arial"/>
        </w:rPr>
      </w:pPr>
      <w:r>
        <w:rPr>
          <w:rFonts w:ascii="Arial" w:hAnsi="Arial"/>
          <w:color w:val="4E80BC"/>
        </w:rPr>
        <w:t>TABLE DES MATIÈRES</w:t>
      </w:r>
    </w:p>
    <w:sdt>
      <w:sdtPr>
        <w:id w:val="-451630107"/>
        <w:docPartObj>
          <w:docPartGallery w:val="Table of Contents"/>
          <w:docPartUnique/>
        </w:docPartObj>
      </w:sdtPr>
      <w:sdtEndPr/>
      <w:sdtContent>
        <w:p w:rsidR="00C36523" w:rsidRDefault="006F77B6">
          <w:pPr>
            <w:pStyle w:val="TM1"/>
            <w:tabs>
              <w:tab w:val="left" w:leader="dot" w:pos="9005"/>
            </w:tabs>
            <w:spacing w:before="670"/>
          </w:pPr>
          <w:hyperlink w:anchor="_TOC_250004" w:history="1">
            <w:r w:rsidR="0044092A">
              <w:t>L’ESPRIT DES TROPHÉES FRANCE-QUÉBEC</w:t>
            </w:r>
            <w:r w:rsidR="0044092A">
              <w:rPr>
                <w:spacing w:val="-11"/>
              </w:rPr>
              <w:t xml:space="preserve"> </w:t>
            </w:r>
            <w:r w:rsidR="0044092A">
              <w:t>/</w:t>
            </w:r>
            <w:r w:rsidR="0044092A">
              <w:rPr>
                <w:spacing w:val="-7"/>
              </w:rPr>
              <w:t xml:space="preserve"> </w:t>
            </w:r>
            <w:r w:rsidR="0044092A">
              <w:t>FRANCOPHONIE</w:t>
            </w:r>
            <w:r w:rsidR="0044092A">
              <w:tab/>
              <w:t>1</w:t>
            </w:r>
          </w:hyperlink>
        </w:p>
        <w:p w:rsidR="00C36523" w:rsidRDefault="006F77B6">
          <w:pPr>
            <w:pStyle w:val="TM1"/>
            <w:tabs>
              <w:tab w:val="left" w:leader="dot" w:pos="9005"/>
            </w:tabs>
            <w:spacing w:before="386"/>
          </w:pPr>
          <w:hyperlink w:anchor="_TOC_250003" w:history="1">
            <w:r w:rsidR="0044092A">
              <w:t>LES</w:t>
            </w:r>
            <w:r w:rsidR="0044092A">
              <w:rPr>
                <w:spacing w:val="-6"/>
              </w:rPr>
              <w:t xml:space="preserve"> </w:t>
            </w:r>
            <w:r w:rsidR="0044092A">
              <w:t>COMITÉS</w:t>
            </w:r>
            <w:r w:rsidR="0044092A">
              <w:rPr>
                <w:spacing w:val="-5"/>
              </w:rPr>
              <w:t xml:space="preserve"> </w:t>
            </w:r>
            <w:r w:rsidR="0044092A">
              <w:t>D’ORGANISATION</w:t>
            </w:r>
            <w:r w:rsidR="0044092A">
              <w:tab/>
              <w:t>2</w:t>
            </w:r>
          </w:hyperlink>
        </w:p>
        <w:p w:rsidR="00C36523" w:rsidRDefault="0044092A">
          <w:pPr>
            <w:pStyle w:val="TM2"/>
            <w:numPr>
              <w:ilvl w:val="0"/>
              <w:numId w:val="11"/>
            </w:numPr>
            <w:tabs>
              <w:tab w:val="left" w:pos="759"/>
              <w:tab w:val="left" w:pos="760"/>
              <w:tab w:val="left" w:leader="dot" w:pos="9027"/>
            </w:tabs>
          </w:pPr>
          <w:r>
            <w:t>Le comité national des Trophées France-Québec</w:t>
          </w:r>
          <w:r>
            <w:rPr>
              <w:spacing w:val="-16"/>
            </w:rPr>
            <w:t xml:space="preserve"> </w:t>
          </w:r>
          <w:r>
            <w:t>/</w:t>
          </w:r>
          <w:r>
            <w:rPr>
              <w:spacing w:val="-5"/>
            </w:rPr>
            <w:t xml:space="preserve"> </w:t>
          </w:r>
          <w:r>
            <w:t>francophonie</w:t>
          </w:r>
          <w:r>
            <w:tab/>
            <w:t>2</w:t>
          </w:r>
        </w:p>
        <w:p w:rsidR="00C36523" w:rsidRDefault="0044092A">
          <w:pPr>
            <w:pStyle w:val="TM2"/>
            <w:numPr>
              <w:ilvl w:val="0"/>
              <w:numId w:val="11"/>
            </w:numPr>
            <w:tabs>
              <w:tab w:val="left" w:pos="759"/>
              <w:tab w:val="left" w:pos="760"/>
              <w:tab w:val="left" w:leader="dot" w:pos="9027"/>
            </w:tabs>
            <w:spacing w:before="54"/>
          </w:pPr>
          <w:r>
            <w:t>Les comités régionaux des Trophées France-Québec</w:t>
          </w:r>
          <w:r>
            <w:rPr>
              <w:spacing w:val="-16"/>
            </w:rPr>
            <w:t xml:space="preserve"> </w:t>
          </w:r>
          <w:r>
            <w:t>/</w:t>
          </w:r>
          <w:r>
            <w:rPr>
              <w:spacing w:val="-3"/>
            </w:rPr>
            <w:t xml:space="preserve"> </w:t>
          </w:r>
          <w:r>
            <w:t>francophonie</w:t>
          </w:r>
          <w:r>
            <w:tab/>
            <w:t>2</w:t>
          </w:r>
        </w:p>
        <w:p w:rsidR="00C36523" w:rsidRDefault="0044092A">
          <w:pPr>
            <w:pStyle w:val="TM1"/>
            <w:spacing w:before="333"/>
          </w:pPr>
          <w:r>
            <w:t>LES RÔLES DES DIFFÉRENTS COMITÉS</w:t>
          </w:r>
        </w:p>
        <w:p w:rsidR="00C36523" w:rsidRDefault="0044092A">
          <w:pPr>
            <w:pStyle w:val="TM2"/>
            <w:numPr>
              <w:ilvl w:val="0"/>
              <w:numId w:val="10"/>
            </w:numPr>
            <w:tabs>
              <w:tab w:val="left" w:pos="759"/>
              <w:tab w:val="left" w:pos="760"/>
              <w:tab w:val="left" w:leader="dot" w:pos="9027"/>
            </w:tabs>
          </w:pPr>
          <w:r>
            <w:t>Le comité national des Trophées France-Québec</w:t>
          </w:r>
          <w:r>
            <w:rPr>
              <w:spacing w:val="-16"/>
            </w:rPr>
            <w:t xml:space="preserve"> </w:t>
          </w:r>
          <w:r>
            <w:t>/</w:t>
          </w:r>
          <w:r>
            <w:rPr>
              <w:spacing w:val="-5"/>
            </w:rPr>
            <w:t xml:space="preserve"> </w:t>
          </w:r>
          <w:r>
            <w:t>francophonie</w:t>
          </w:r>
          <w:r>
            <w:tab/>
            <w:t>2</w:t>
          </w:r>
        </w:p>
        <w:p w:rsidR="00C36523" w:rsidRDefault="0044092A">
          <w:pPr>
            <w:pStyle w:val="TM2"/>
            <w:numPr>
              <w:ilvl w:val="0"/>
              <w:numId w:val="10"/>
            </w:numPr>
            <w:tabs>
              <w:tab w:val="left" w:pos="759"/>
              <w:tab w:val="left" w:pos="760"/>
              <w:tab w:val="left" w:leader="dot" w:pos="9027"/>
            </w:tabs>
            <w:spacing w:before="54" w:line="288" w:lineRule="auto"/>
            <w:ind w:right="116"/>
          </w:pPr>
          <w:r>
            <w:t>Les comités régionaux des Trophées France-Québec / francophonie, sous l’autorité du</w:t>
          </w:r>
          <w:r>
            <w:rPr>
              <w:spacing w:val="-4"/>
            </w:rPr>
            <w:t xml:space="preserve"> </w:t>
          </w:r>
          <w:r>
            <w:t>comité</w:t>
          </w:r>
          <w:r>
            <w:rPr>
              <w:spacing w:val="-4"/>
            </w:rPr>
            <w:t xml:space="preserve"> </w:t>
          </w:r>
          <w:r>
            <w:t>national</w:t>
          </w:r>
          <w:r>
            <w:tab/>
            <w:t>3</w:t>
          </w:r>
        </w:p>
        <w:p w:rsidR="00C36523" w:rsidRDefault="0044092A">
          <w:pPr>
            <w:pStyle w:val="TM1"/>
            <w:tabs>
              <w:tab w:val="left" w:leader="dot" w:pos="9005"/>
            </w:tabs>
            <w:spacing w:line="288" w:lineRule="auto"/>
            <w:ind w:right="116"/>
          </w:pPr>
          <w:r>
            <w:t>RÈGLEMENT DU CONCOURS CULINAIRE « LES TROPHÉES FRANCE-QUÉBEC /</w:t>
          </w:r>
          <w:r>
            <w:rPr>
              <w:spacing w:val="-9"/>
            </w:rPr>
            <w:t xml:space="preserve"> </w:t>
          </w:r>
          <w:r>
            <w:t>FRANCOPHONIE</w:t>
          </w:r>
          <w:r>
            <w:rPr>
              <w:spacing w:val="1"/>
            </w:rPr>
            <w:t xml:space="preserve"> </w:t>
          </w:r>
          <w:r>
            <w:t>»</w:t>
          </w:r>
          <w:r>
            <w:tab/>
            <w:t>4</w:t>
          </w:r>
        </w:p>
        <w:p w:rsidR="00C36523" w:rsidRDefault="0044092A">
          <w:pPr>
            <w:pStyle w:val="TM1"/>
            <w:tabs>
              <w:tab w:val="left" w:leader="dot" w:pos="9005"/>
            </w:tabs>
          </w:pPr>
          <w:r>
            <w:t xml:space="preserve">LES PRIX DES </w:t>
          </w:r>
          <w:r>
            <w:rPr>
              <w:spacing w:val="-3"/>
            </w:rPr>
            <w:t>LAURÉATS</w:t>
          </w:r>
          <w:r>
            <w:rPr>
              <w:spacing w:val="-3"/>
            </w:rPr>
            <w:tab/>
          </w:r>
          <w:r>
            <w:t>8</w:t>
          </w:r>
        </w:p>
        <w:p w:rsidR="00C36523" w:rsidRDefault="006F77B6">
          <w:pPr>
            <w:pStyle w:val="TM2"/>
            <w:numPr>
              <w:ilvl w:val="0"/>
              <w:numId w:val="9"/>
            </w:numPr>
            <w:tabs>
              <w:tab w:val="left" w:pos="759"/>
              <w:tab w:val="left" w:pos="760"/>
              <w:tab w:val="left" w:leader="dot" w:pos="9027"/>
            </w:tabs>
          </w:pPr>
          <w:hyperlink w:anchor="_TOC_250002" w:history="1">
            <w:r w:rsidR="0044092A">
              <w:t>Concours</w:t>
            </w:r>
            <w:r w:rsidR="0044092A">
              <w:rPr>
                <w:spacing w:val="-3"/>
              </w:rPr>
              <w:t xml:space="preserve"> </w:t>
            </w:r>
            <w:r w:rsidR="0044092A">
              <w:t>régionaux</w:t>
            </w:r>
            <w:r w:rsidR="0044092A">
              <w:tab/>
              <w:t>8</w:t>
            </w:r>
          </w:hyperlink>
        </w:p>
        <w:p w:rsidR="00C36523" w:rsidRDefault="006F77B6">
          <w:pPr>
            <w:pStyle w:val="TM2"/>
            <w:numPr>
              <w:ilvl w:val="0"/>
              <w:numId w:val="9"/>
            </w:numPr>
            <w:tabs>
              <w:tab w:val="left" w:pos="759"/>
              <w:tab w:val="left" w:pos="760"/>
              <w:tab w:val="left" w:leader="dot" w:pos="9027"/>
            </w:tabs>
            <w:spacing w:before="56"/>
          </w:pPr>
          <w:hyperlink w:anchor="_TOC_250001" w:history="1">
            <w:r w:rsidR="0044092A">
              <w:t>Concours</w:t>
            </w:r>
            <w:r w:rsidR="0044092A">
              <w:rPr>
                <w:spacing w:val="-4"/>
              </w:rPr>
              <w:t xml:space="preserve"> </w:t>
            </w:r>
            <w:r w:rsidR="0044092A">
              <w:t>national</w:t>
            </w:r>
            <w:r w:rsidR="0044092A">
              <w:tab/>
              <w:t>8</w:t>
            </w:r>
          </w:hyperlink>
        </w:p>
        <w:p w:rsidR="00C36523" w:rsidRDefault="006F77B6">
          <w:pPr>
            <w:pStyle w:val="TM1"/>
            <w:tabs>
              <w:tab w:val="left" w:leader="dot" w:pos="9005"/>
            </w:tabs>
            <w:spacing w:before="331"/>
          </w:pPr>
          <w:hyperlink w:anchor="_TOC_250000" w:history="1">
            <w:r w:rsidR="0044092A">
              <w:t>LISTE NON-EXHAUSTIVE DES</w:t>
            </w:r>
            <w:r w:rsidR="0044092A">
              <w:rPr>
                <w:spacing w:val="-14"/>
              </w:rPr>
              <w:t xml:space="preserve"> </w:t>
            </w:r>
            <w:r w:rsidR="0044092A">
              <w:t>PARTENAIRES</w:t>
            </w:r>
            <w:r w:rsidR="0044092A">
              <w:rPr>
                <w:spacing w:val="-1"/>
              </w:rPr>
              <w:t xml:space="preserve"> </w:t>
            </w:r>
            <w:r w:rsidR="0044092A">
              <w:t>POTENTIELS</w:t>
            </w:r>
            <w:r w:rsidR="0044092A">
              <w:tab/>
              <w:t>9</w:t>
            </w:r>
          </w:hyperlink>
        </w:p>
      </w:sdtContent>
    </w:sdt>
    <w:p w:rsidR="00C36523" w:rsidRDefault="00C36523">
      <w:pPr>
        <w:sectPr w:rsidR="00C36523">
          <w:type w:val="continuous"/>
          <w:pgSz w:w="11900" w:h="16840"/>
          <w:pgMar w:top="1380" w:right="1300" w:bottom="280" w:left="1320" w:header="720" w:footer="720" w:gutter="0"/>
          <w:cols w:space="720"/>
        </w:sectPr>
      </w:pPr>
    </w:p>
    <w:p w:rsidR="00C36523" w:rsidRDefault="0044092A">
      <w:pPr>
        <w:pStyle w:val="Titre2"/>
      </w:pPr>
      <w:bookmarkStart w:id="0" w:name="_TOC_250004"/>
      <w:r>
        <w:rPr>
          <w:color w:val="4E80BC"/>
        </w:rPr>
        <w:lastRenderedPageBreak/>
        <w:t xml:space="preserve">L’ESPRIT DES TROPHÉES FRANCE- QUÉBEC / </w:t>
      </w:r>
      <w:bookmarkEnd w:id="0"/>
      <w:r>
        <w:rPr>
          <w:color w:val="4E80BC"/>
          <w:vertAlign w:val="subscript"/>
        </w:rPr>
        <w:t>FRANCOPHONIE</w:t>
      </w:r>
    </w:p>
    <w:p w:rsidR="00C36523" w:rsidRDefault="00C36523">
      <w:pPr>
        <w:pStyle w:val="Corpsdetexte"/>
        <w:spacing w:before="6"/>
        <w:rPr>
          <w:b/>
          <w:sz w:val="34"/>
        </w:rPr>
      </w:pPr>
    </w:p>
    <w:p w:rsidR="00C36523" w:rsidRDefault="0044092A">
      <w:pPr>
        <w:pStyle w:val="Paragraphedeliste"/>
        <w:numPr>
          <w:ilvl w:val="0"/>
          <w:numId w:val="8"/>
        </w:numPr>
        <w:tabs>
          <w:tab w:val="left" w:pos="820"/>
        </w:tabs>
        <w:spacing w:before="1" w:line="276" w:lineRule="auto"/>
        <w:ind w:right="122"/>
        <w:jc w:val="both"/>
        <w:rPr>
          <w:sz w:val="24"/>
        </w:rPr>
      </w:pPr>
      <w:r>
        <w:rPr>
          <w:sz w:val="24"/>
        </w:rPr>
        <w:t>Aider au développement et à la connaissance élargie des produits régionaux en sensibilisant les jeunes à la découverte et au respect des produits du terroir.</w:t>
      </w:r>
    </w:p>
    <w:p w:rsidR="00C36523" w:rsidRDefault="00C36523">
      <w:pPr>
        <w:pStyle w:val="Corpsdetexte"/>
        <w:spacing w:before="5"/>
        <w:rPr>
          <w:sz w:val="27"/>
        </w:rPr>
      </w:pPr>
    </w:p>
    <w:p w:rsidR="00C36523" w:rsidRDefault="0044092A">
      <w:pPr>
        <w:pStyle w:val="Paragraphedeliste"/>
        <w:numPr>
          <w:ilvl w:val="0"/>
          <w:numId w:val="8"/>
        </w:numPr>
        <w:tabs>
          <w:tab w:val="left" w:pos="820"/>
        </w:tabs>
        <w:spacing w:line="276" w:lineRule="auto"/>
        <w:ind w:right="123"/>
        <w:jc w:val="both"/>
        <w:rPr>
          <w:sz w:val="24"/>
        </w:rPr>
      </w:pPr>
      <w:r>
        <w:rPr>
          <w:sz w:val="24"/>
        </w:rPr>
        <w:t>Favoriser la formation professionnelle croisée, en récompensant les lauréats par des stages et parrainages professionnels et permettre aux jeunes une ouverture plus grande sur le monde.</w:t>
      </w:r>
    </w:p>
    <w:p w:rsidR="00C36523" w:rsidRDefault="00C36523">
      <w:pPr>
        <w:pStyle w:val="Corpsdetexte"/>
        <w:spacing w:before="5"/>
        <w:rPr>
          <w:sz w:val="27"/>
        </w:rPr>
      </w:pPr>
    </w:p>
    <w:p w:rsidR="00C36523" w:rsidRDefault="0044092A">
      <w:pPr>
        <w:pStyle w:val="Paragraphedeliste"/>
        <w:numPr>
          <w:ilvl w:val="0"/>
          <w:numId w:val="8"/>
        </w:numPr>
        <w:tabs>
          <w:tab w:val="left" w:pos="820"/>
        </w:tabs>
        <w:spacing w:line="276" w:lineRule="auto"/>
        <w:ind w:right="117"/>
        <w:jc w:val="both"/>
        <w:rPr>
          <w:sz w:val="24"/>
        </w:rPr>
      </w:pPr>
      <w:r>
        <w:rPr>
          <w:sz w:val="24"/>
        </w:rPr>
        <w:t>Au travers de la Fédération France-Québec / francophonie / francophonie, de ses associations en région et de l’Office franco-québécois pour la jeunesse, développer la coopération franco-québécoise décentralisée dans le cadre de partenariats professionnels.</w:t>
      </w:r>
    </w:p>
    <w:p w:rsidR="00C36523" w:rsidRDefault="00C36523">
      <w:pPr>
        <w:pStyle w:val="Corpsdetexte"/>
        <w:spacing w:before="6"/>
        <w:rPr>
          <w:sz w:val="27"/>
        </w:rPr>
      </w:pPr>
    </w:p>
    <w:p w:rsidR="00C36523" w:rsidRDefault="0044092A">
      <w:pPr>
        <w:pStyle w:val="Paragraphedeliste"/>
        <w:numPr>
          <w:ilvl w:val="0"/>
          <w:numId w:val="8"/>
        </w:numPr>
        <w:tabs>
          <w:tab w:val="left" w:pos="819"/>
          <w:tab w:val="left" w:pos="820"/>
        </w:tabs>
        <w:rPr>
          <w:sz w:val="24"/>
        </w:rPr>
      </w:pPr>
      <w:r>
        <w:rPr>
          <w:sz w:val="24"/>
        </w:rPr>
        <w:t>Contribuer à la mobilité et à l’expertise des jeunes en</w:t>
      </w:r>
      <w:r>
        <w:rPr>
          <w:spacing w:val="-14"/>
          <w:sz w:val="24"/>
        </w:rPr>
        <w:t xml:space="preserve"> </w:t>
      </w:r>
      <w:r>
        <w:rPr>
          <w:sz w:val="24"/>
        </w:rPr>
        <w:t>formation.</w:t>
      </w:r>
    </w:p>
    <w:p w:rsidR="00C36523" w:rsidRDefault="00C36523">
      <w:pPr>
        <w:pStyle w:val="Corpsdetexte"/>
        <w:spacing w:before="2"/>
        <w:rPr>
          <w:sz w:val="31"/>
        </w:rPr>
      </w:pPr>
    </w:p>
    <w:p w:rsidR="00C36523" w:rsidRDefault="0044092A">
      <w:pPr>
        <w:pStyle w:val="Paragraphedeliste"/>
        <w:numPr>
          <w:ilvl w:val="0"/>
          <w:numId w:val="8"/>
        </w:numPr>
        <w:tabs>
          <w:tab w:val="left" w:pos="820"/>
        </w:tabs>
        <w:spacing w:line="276" w:lineRule="auto"/>
        <w:ind w:right="121"/>
        <w:jc w:val="both"/>
        <w:rPr>
          <w:sz w:val="24"/>
        </w:rPr>
      </w:pPr>
      <w:r>
        <w:rPr>
          <w:sz w:val="24"/>
        </w:rPr>
        <w:t>Mettre en valeur les établissements d’enseignement hôtelier participants, au travers de leurs formations</w:t>
      </w:r>
      <w:r>
        <w:rPr>
          <w:spacing w:val="-1"/>
          <w:sz w:val="24"/>
        </w:rPr>
        <w:t xml:space="preserve"> </w:t>
      </w:r>
      <w:r>
        <w:rPr>
          <w:sz w:val="24"/>
        </w:rPr>
        <w:t>dispensées.</w:t>
      </w:r>
    </w:p>
    <w:p w:rsidR="00C36523" w:rsidRDefault="00C36523">
      <w:pPr>
        <w:pStyle w:val="Corpsdetexte"/>
        <w:spacing w:before="5"/>
        <w:rPr>
          <w:sz w:val="27"/>
        </w:rPr>
      </w:pPr>
    </w:p>
    <w:p w:rsidR="00C36523" w:rsidRDefault="0044092A">
      <w:pPr>
        <w:pStyle w:val="Paragraphedeliste"/>
        <w:numPr>
          <w:ilvl w:val="0"/>
          <w:numId w:val="8"/>
        </w:numPr>
        <w:tabs>
          <w:tab w:val="left" w:pos="820"/>
        </w:tabs>
        <w:spacing w:line="276" w:lineRule="auto"/>
        <w:ind w:right="125"/>
        <w:jc w:val="both"/>
        <w:rPr>
          <w:sz w:val="24"/>
        </w:rPr>
      </w:pPr>
      <w:r>
        <w:rPr>
          <w:sz w:val="24"/>
        </w:rPr>
        <w:t>Valoriser les régions et leur potentiel touristique à travers la formation professionnelle des</w:t>
      </w:r>
      <w:r>
        <w:rPr>
          <w:spacing w:val="-3"/>
          <w:sz w:val="24"/>
        </w:rPr>
        <w:t xml:space="preserve"> </w:t>
      </w:r>
      <w:r>
        <w:rPr>
          <w:sz w:val="24"/>
        </w:rPr>
        <w:t>jeunes.</w:t>
      </w:r>
    </w:p>
    <w:p w:rsidR="00C36523" w:rsidRDefault="00C36523">
      <w:pPr>
        <w:spacing w:line="276" w:lineRule="auto"/>
        <w:jc w:val="both"/>
        <w:rPr>
          <w:sz w:val="24"/>
        </w:rPr>
        <w:sectPr w:rsidR="00C36523">
          <w:footerReference w:type="default" r:id="rId9"/>
          <w:pgSz w:w="11900" w:h="16840"/>
          <w:pgMar w:top="900" w:right="1300" w:bottom="860" w:left="1320" w:header="0" w:footer="666" w:gutter="0"/>
          <w:pgNumType w:start="2"/>
          <w:cols w:space="720"/>
        </w:sectPr>
      </w:pPr>
    </w:p>
    <w:p w:rsidR="00C36523" w:rsidRDefault="0044092A">
      <w:pPr>
        <w:pStyle w:val="Titre1"/>
        <w:spacing w:before="68"/>
        <w:ind w:left="1852"/>
        <w:rPr>
          <w:rFonts w:ascii="Arial" w:hAnsi="Arial"/>
        </w:rPr>
      </w:pPr>
      <w:bookmarkStart w:id="1" w:name="_TOC_250003"/>
      <w:bookmarkEnd w:id="1"/>
      <w:r>
        <w:rPr>
          <w:rFonts w:ascii="Arial" w:hAnsi="Arial"/>
          <w:color w:val="4E80BC"/>
        </w:rPr>
        <w:lastRenderedPageBreak/>
        <w:t>LES COMITÉS D’ORGANISATION</w:t>
      </w:r>
    </w:p>
    <w:p w:rsidR="00C36523" w:rsidRDefault="00C36523">
      <w:pPr>
        <w:pStyle w:val="Corpsdetexte"/>
        <w:spacing w:before="4"/>
        <w:rPr>
          <w:b/>
          <w:sz w:val="32"/>
        </w:rPr>
      </w:pPr>
    </w:p>
    <w:p w:rsidR="00C36523" w:rsidRDefault="0044092A">
      <w:pPr>
        <w:pStyle w:val="Corpsdetexte"/>
        <w:spacing w:before="1"/>
        <w:ind w:left="100"/>
      </w:pPr>
      <w:r>
        <w:t>Sous l’égide de :</w:t>
      </w:r>
    </w:p>
    <w:p w:rsidR="00C36523" w:rsidRDefault="0044092A">
      <w:pPr>
        <w:pStyle w:val="Paragraphedeliste"/>
        <w:numPr>
          <w:ilvl w:val="0"/>
          <w:numId w:val="8"/>
        </w:numPr>
        <w:tabs>
          <w:tab w:val="left" w:pos="819"/>
          <w:tab w:val="left" w:pos="820"/>
        </w:tabs>
        <w:spacing w:before="40" w:line="276" w:lineRule="auto"/>
        <w:ind w:right="1844"/>
        <w:rPr>
          <w:sz w:val="24"/>
        </w:rPr>
      </w:pPr>
      <w:r>
        <w:rPr>
          <w:b/>
          <w:sz w:val="24"/>
        </w:rPr>
        <w:t>La Délégation générale du Québec à Paris</w:t>
      </w:r>
      <w:r>
        <w:rPr>
          <w:sz w:val="24"/>
        </w:rPr>
        <w:t>, représentée</w:t>
      </w:r>
      <w:r>
        <w:rPr>
          <w:spacing w:val="-18"/>
          <w:sz w:val="24"/>
        </w:rPr>
        <w:t xml:space="preserve"> </w:t>
      </w:r>
      <w:r>
        <w:rPr>
          <w:sz w:val="24"/>
        </w:rPr>
        <w:t>par Madame Line BEAUCHAMP, Déléguée générale ;</w:t>
      </w:r>
    </w:p>
    <w:p w:rsidR="00C36523" w:rsidRDefault="0044092A">
      <w:pPr>
        <w:pStyle w:val="Paragraphedeliste"/>
        <w:numPr>
          <w:ilvl w:val="0"/>
          <w:numId w:val="8"/>
        </w:numPr>
        <w:tabs>
          <w:tab w:val="left" w:pos="819"/>
          <w:tab w:val="left" w:pos="820"/>
        </w:tabs>
        <w:spacing w:line="276" w:lineRule="auto"/>
        <w:ind w:right="113"/>
        <w:rPr>
          <w:sz w:val="24"/>
        </w:rPr>
      </w:pPr>
      <w:r>
        <w:rPr>
          <w:b/>
          <w:sz w:val="24"/>
        </w:rPr>
        <w:t>La Fédération France-Québec / francophonie</w:t>
      </w:r>
      <w:r>
        <w:rPr>
          <w:sz w:val="24"/>
        </w:rPr>
        <w:t>, représentée par Monsieur Dominique ROUSSEAU, Président</w:t>
      </w:r>
      <w:r>
        <w:rPr>
          <w:spacing w:val="-4"/>
          <w:sz w:val="24"/>
        </w:rPr>
        <w:t xml:space="preserve"> </w:t>
      </w:r>
      <w:r>
        <w:rPr>
          <w:sz w:val="24"/>
        </w:rPr>
        <w:t>;</w:t>
      </w:r>
    </w:p>
    <w:p w:rsidR="00C36523" w:rsidRDefault="0044092A">
      <w:pPr>
        <w:pStyle w:val="Paragraphedeliste"/>
        <w:numPr>
          <w:ilvl w:val="0"/>
          <w:numId w:val="8"/>
        </w:numPr>
        <w:tabs>
          <w:tab w:val="left" w:pos="819"/>
          <w:tab w:val="left" w:pos="820"/>
        </w:tabs>
        <w:spacing w:line="276" w:lineRule="auto"/>
        <w:ind w:right="964"/>
        <w:rPr>
          <w:sz w:val="24"/>
        </w:rPr>
      </w:pPr>
      <w:r>
        <w:rPr>
          <w:b/>
          <w:sz w:val="24"/>
        </w:rPr>
        <w:t xml:space="preserve">L’Office franco-québécois pour la jeunesse (OFQJ), </w:t>
      </w:r>
      <w:r>
        <w:rPr>
          <w:sz w:val="24"/>
        </w:rPr>
        <w:t>représenté</w:t>
      </w:r>
      <w:r>
        <w:rPr>
          <w:spacing w:val="-17"/>
          <w:sz w:val="24"/>
        </w:rPr>
        <w:t xml:space="preserve"> </w:t>
      </w:r>
      <w:r>
        <w:rPr>
          <w:sz w:val="24"/>
        </w:rPr>
        <w:t>par Madame Marianne BESEME, Secrétaire</w:t>
      </w:r>
      <w:r>
        <w:rPr>
          <w:spacing w:val="-5"/>
          <w:sz w:val="24"/>
        </w:rPr>
        <w:t xml:space="preserve"> </w:t>
      </w:r>
      <w:r>
        <w:rPr>
          <w:sz w:val="24"/>
        </w:rPr>
        <w:t>générale.</w:t>
      </w:r>
    </w:p>
    <w:p w:rsidR="00C36523" w:rsidRDefault="00C36523">
      <w:pPr>
        <w:pStyle w:val="Corpsdetexte"/>
        <w:spacing w:before="5"/>
        <w:rPr>
          <w:sz w:val="27"/>
        </w:rPr>
      </w:pPr>
    </w:p>
    <w:p w:rsidR="00C36523" w:rsidRDefault="0044092A">
      <w:pPr>
        <w:pStyle w:val="Corpsdetexte"/>
        <w:ind w:left="100"/>
      </w:pPr>
      <w:r>
        <w:t>Et en partenariat avec :</w:t>
      </w:r>
    </w:p>
    <w:p w:rsidR="00C36523" w:rsidRDefault="00113BBA">
      <w:pPr>
        <w:pStyle w:val="Paragraphedeliste"/>
        <w:numPr>
          <w:ilvl w:val="0"/>
          <w:numId w:val="8"/>
        </w:numPr>
        <w:tabs>
          <w:tab w:val="left" w:pos="819"/>
          <w:tab w:val="left" w:pos="820"/>
        </w:tabs>
        <w:spacing w:before="40" w:line="276" w:lineRule="auto"/>
        <w:ind w:right="108"/>
        <w:rPr>
          <w:sz w:val="24"/>
        </w:rPr>
      </w:pPr>
      <w:r>
        <w:rPr>
          <w:b/>
          <w:sz w:val="24"/>
        </w:rPr>
        <w:t>Compétences Québec</w:t>
      </w:r>
      <w:r w:rsidR="0044092A">
        <w:rPr>
          <w:sz w:val="24"/>
        </w:rPr>
        <w:t>;</w:t>
      </w:r>
      <w:r w:rsidR="00D665BE">
        <w:rPr>
          <w:sz w:val="24"/>
        </w:rPr>
        <w:t xml:space="preserve"> représenté par Josiane OUELLET, Responsable des communications ;</w:t>
      </w:r>
    </w:p>
    <w:p w:rsidR="00C36523" w:rsidRDefault="0044092A">
      <w:pPr>
        <w:pStyle w:val="Paragraphedeliste"/>
        <w:numPr>
          <w:ilvl w:val="0"/>
          <w:numId w:val="8"/>
        </w:numPr>
        <w:tabs>
          <w:tab w:val="left" w:pos="819"/>
          <w:tab w:val="left" w:pos="820"/>
          <w:tab w:val="left" w:pos="7351"/>
        </w:tabs>
        <w:spacing w:line="276" w:lineRule="auto"/>
        <w:ind w:right="108"/>
        <w:rPr>
          <w:sz w:val="24"/>
        </w:rPr>
      </w:pPr>
      <w:r>
        <w:rPr>
          <w:b/>
          <w:sz w:val="24"/>
        </w:rPr>
        <w:t xml:space="preserve">FERRANDI   –   l’École   française   de </w:t>
      </w:r>
      <w:r>
        <w:rPr>
          <w:b/>
          <w:spacing w:val="8"/>
          <w:sz w:val="24"/>
        </w:rPr>
        <w:t xml:space="preserve"> </w:t>
      </w:r>
      <w:r>
        <w:rPr>
          <w:b/>
          <w:sz w:val="24"/>
        </w:rPr>
        <w:t xml:space="preserve">la </w:t>
      </w:r>
      <w:r>
        <w:rPr>
          <w:b/>
          <w:spacing w:val="53"/>
          <w:sz w:val="24"/>
        </w:rPr>
        <w:t xml:space="preserve"> </w:t>
      </w:r>
      <w:r>
        <w:rPr>
          <w:b/>
          <w:sz w:val="24"/>
        </w:rPr>
        <w:t>gastronomie,</w:t>
      </w:r>
      <w:r>
        <w:rPr>
          <w:b/>
          <w:sz w:val="24"/>
        </w:rPr>
        <w:tab/>
      </w:r>
      <w:r>
        <w:rPr>
          <w:sz w:val="24"/>
        </w:rPr>
        <w:t>représentée par Monsieur Bruno de MONTE,</w:t>
      </w:r>
      <w:r>
        <w:rPr>
          <w:spacing w:val="-3"/>
          <w:sz w:val="24"/>
        </w:rPr>
        <w:t xml:space="preserve"> </w:t>
      </w:r>
      <w:r>
        <w:rPr>
          <w:sz w:val="24"/>
        </w:rPr>
        <w:t>Directeur.</w:t>
      </w:r>
      <w:bookmarkStart w:id="2" w:name="_GoBack"/>
      <w:bookmarkEnd w:id="2"/>
    </w:p>
    <w:p w:rsidR="00C36523" w:rsidRDefault="00C36523">
      <w:pPr>
        <w:pStyle w:val="Corpsdetexte"/>
        <w:rPr>
          <w:sz w:val="26"/>
        </w:rPr>
      </w:pPr>
    </w:p>
    <w:p w:rsidR="00C36523" w:rsidRDefault="00C36523">
      <w:pPr>
        <w:pStyle w:val="Corpsdetexte"/>
        <w:rPr>
          <w:sz w:val="29"/>
        </w:rPr>
      </w:pPr>
    </w:p>
    <w:p w:rsidR="00C36523" w:rsidRDefault="0044092A">
      <w:pPr>
        <w:pStyle w:val="Corpsdetexte"/>
        <w:spacing w:line="276" w:lineRule="auto"/>
        <w:ind w:left="100"/>
      </w:pPr>
      <w:r>
        <w:t>L’organisation du concours culinaire « Les Trophées France-Québec / francophonie 2018 » se déclinera sous les instances suivantes :</w:t>
      </w:r>
    </w:p>
    <w:p w:rsidR="00C36523" w:rsidRDefault="00C36523">
      <w:pPr>
        <w:pStyle w:val="Corpsdetexte"/>
        <w:spacing w:before="6"/>
        <w:rPr>
          <w:sz w:val="27"/>
        </w:rPr>
      </w:pPr>
    </w:p>
    <w:p w:rsidR="00C36523" w:rsidRPr="00113BBA" w:rsidRDefault="0044092A">
      <w:pPr>
        <w:pStyle w:val="Paragraphedeliste"/>
        <w:numPr>
          <w:ilvl w:val="0"/>
          <w:numId w:val="7"/>
        </w:numPr>
        <w:tabs>
          <w:tab w:val="left" w:pos="523"/>
          <w:tab w:val="left" w:pos="524"/>
        </w:tabs>
        <w:rPr>
          <w:b/>
          <w:sz w:val="20"/>
          <w:lang w:val="en-US"/>
        </w:rPr>
      </w:pPr>
      <w:r w:rsidRPr="00113BBA">
        <w:rPr>
          <w:b/>
          <w:color w:val="16355C"/>
          <w:sz w:val="20"/>
          <w:lang w:val="en-US"/>
        </w:rPr>
        <w:t>.</w:t>
      </w:r>
      <w:r w:rsidRPr="00113BBA">
        <w:rPr>
          <w:b/>
          <w:color w:val="16355C"/>
          <w:sz w:val="20"/>
          <w:lang w:val="en-US"/>
        </w:rPr>
        <w:tab/>
        <w:t>L</w:t>
      </w:r>
      <w:r w:rsidRPr="00113BBA">
        <w:rPr>
          <w:b/>
          <w:color w:val="16355C"/>
          <w:spacing w:val="-36"/>
          <w:sz w:val="20"/>
          <w:lang w:val="en-US"/>
        </w:rPr>
        <w:t xml:space="preserve"> </w:t>
      </w:r>
      <w:r w:rsidRPr="00113BBA">
        <w:rPr>
          <w:b/>
          <w:color w:val="16355C"/>
          <w:sz w:val="20"/>
          <w:lang w:val="en-US"/>
        </w:rPr>
        <w:t>E</w:t>
      </w:r>
      <w:r w:rsidRPr="00113BBA">
        <w:rPr>
          <w:b/>
          <w:color w:val="16355C"/>
          <w:spacing w:val="40"/>
          <w:sz w:val="20"/>
          <w:lang w:val="en-US"/>
        </w:rPr>
        <w:t xml:space="preserve"> </w:t>
      </w:r>
      <w:r w:rsidRPr="00113BBA">
        <w:rPr>
          <w:b/>
          <w:color w:val="16355C"/>
          <w:sz w:val="20"/>
          <w:lang w:val="en-US"/>
        </w:rPr>
        <w:t>C</w:t>
      </w:r>
      <w:r w:rsidRPr="00113BBA">
        <w:rPr>
          <w:b/>
          <w:color w:val="16355C"/>
          <w:spacing w:val="-37"/>
          <w:sz w:val="20"/>
          <w:lang w:val="en-US"/>
        </w:rPr>
        <w:t xml:space="preserve"> </w:t>
      </w:r>
      <w:r w:rsidRPr="00113BBA">
        <w:rPr>
          <w:b/>
          <w:color w:val="16355C"/>
          <w:sz w:val="20"/>
          <w:lang w:val="en-US"/>
        </w:rPr>
        <w:t>O</w:t>
      </w:r>
      <w:r w:rsidRPr="00113BBA">
        <w:rPr>
          <w:b/>
          <w:color w:val="16355C"/>
          <w:spacing w:val="-36"/>
          <w:sz w:val="20"/>
          <w:lang w:val="en-US"/>
        </w:rPr>
        <w:t xml:space="preserve"> </w:t>
      </w:r>
      <w:r w:rsidRPr="00113BBA">
        <w:rPr>
          <w:b/>
          <w:color w:val="16355C"/>
          <w:sz w:val="20"/>
          <w:lang w:val="en-US"/>
        </w:rPr>
        <w:t>M</w:t>
      </w:r>
      <w:r w:rsidRPr="00113BBA">
        <w:rPr>
          <w:b/>
          <w:color w:val="16355C"/>
          <w:spacing w:val="-37"/>
          <w:sz w:val="20"/>
          <w:lang w:val="en-US"/>
        </w:rPr>
        <w:t xml:space="preserve"> </w:t>
      </w:r>
      <w:r w:rsidRPr="00113BBA">
        <w:rPr>
          <w:b/>
          <w:color w:val="16355C"/>
          <w:sz w:val="20"/>
          <w:lang w:val="en-US"/>
        </w:rPr>
        <w:t>I</w:t>
      </w:r>
      <w:r w:rsidRPr="00113BBA">
        <w:rPr>
          <w:b/>
          <w:color w:val="16355C"/>
          <w:spacing w:val="-36"/>
          <w:sz w:val="20"/>
          <w:lang w:val="en-US"/>
        </w:rPr>
        <w:t xml:space="preserve"> </w:t>
      </w:r>
      <w:r w:rsidRPr="00113BBA">
        <w:rPr>
          <w:b/>
          <w:color w:val="16355C"/>
          <w:sz w:val="20"/>
          <w:lang w:val="en-US"/>
        </w:rPr>
        <w:t>T</w:t>
      </w:r>
      <w:r w:rsidRPr="00113BBA">
        <w:rPr>
          <w:b/>
          <w:color w:val="16355C"/>
          <w:spacing w:val="-36"/>
          <w:sz w:val="20"/>
          <w:lang w:val="en-US"/>
        </w:rPr>
        <w:t xml:space="preserve"> </w:t>
      </w:r>
      <w:r w:rsidRPr="00113BBA">
        <w:rPr>
          <w:b/>
          <w:color w:val="16355C"/>
          <w:sz w:val="20"/>
          <w:lang w:val="en-US"/>
        </w:rPr>
        <w:t>É</w:t>
      </w:r>
      <w:r w:rsidRPr="00113BBA">
        <w:rPr>
          <w:b/>
          <w:color w:val="16355C"/>
          <w:spacing w:val="37"/>
          <w:sz w:val="20"/>
          <w:lang w:val="en-US"/>
        </w:rPr>
        <w:t xml:space="preserve"> </w:t>
      </w:r>
      <w:r w:rsidRPr="00113BBA">
        <w:rPr>
          <w:b/>
          <w:color w:val="16355C"/>
          <w:sz w:val="20"/>
          <w:lang w:val="en-US"/>
        </w:rPr>
        <w:t>N</w:t>
      </w:r>
      <w:r w:rsidRPr="00113BBA">
        <w:rPr>
          <w:b/>
          <w:color w:val="16355C"/>
          <w:spacing w:val="-35"/>
          <w:sz w:val="20"/>
          <w:lang w:val="en-US"/>
        </w:rPr>
        <w:t xml:space="preserve"> </w:t>
      </w:r>
      <w:r w:rsidRPr="00113BBA">
        <w:rPr>
          <w:b/>
          <w:color w:val="16355C"/>
          <w:spacing w:val="5"/>
          <w:sz w:val="20"/>
          <w:lang w:val="en-US"/>
        </w:rPr>
        <w:t>AT</w:t>
      </w:r>
      <w:r w:rsidRPr="00113BBA">
        <w:rPr>
          <w:b/>
          <w:color w:val="16355C"/>
          <w:spacing w:val="-34"/>
          <w:sz w:val="20"/>
          <w:lang w:val="en-US"/>
        </w:rPr>
        <w:t xml:space="preserve"> </w:t>
      </w:r>
      <w:r w:rsidRPr="00113BBA">
        <w:rPr>
          <w:b/>
          <w:color w:val="16355C"/>
          <w:sz w:val="20"/>
          <w:lang w:val="en-US"/>
        </w:rPr>
        <w:t>I</w:t>
      </w:r>
      <w:r w:rsidRPr="00113BBA">
        <w:rPr>
          <w:b/>
          <w:color w:val="16355C"/>
          <w:spacing w:val="-36"/>
          <w:sz w:val="20"/>
          <w:lang w:val="en-US"/>
        </w:rPr>
        <w:t xml:space="preserve"> </w:t>
      </w:r>
      <w:r w:rsidRPr="00113BBA">
        <w:rPr>
          <w:b/>
          <w:color w:val="16355C"/>
          <w:sz w:val="20"/>
          <w:lang w:val="en-US"/>
        </w:rPr>
        <w:t>O</w:t>
      </w:r>
      <w:r w:rsidRPr="00113BBA">
        <w:rPr>
          <w:b/>
          <w:color w:val="16355C"/>
          <w:spacing w:val="-36"/>
          <w:sz w:val="20"/>
          <w:lang w:val="en-US"/>
        </w:rPr>
        <w:t xml:space="preserve"> </w:t>
      </w:r>
      <w:r w:rsidRPr="00113BBA">
        <w:rPr>
          <w:b/>
          <w:color w:val="16355C"/>
          <w:sz w:val="20"/>
          <w:lang w:val="en-US"/>
        </w:rPr>
        <w:t>N</w:t>
      </w:r>
      <w:r w:rsidRPr="00113BBA">
        <w:rPr>
          <w:b/>
          <w:color w:val="16355C"/>
          <w:spacing w:val="-35"/>
          <w:sz w:val="20"/>
          <w:lang w:val="en-US"/>
        </w:rPr>
        <w:t xml:space="preserve"> </w:t>
      </w:r>
      <w:r w:rsidRPr="00113BBA">
        <w:rPr>
          <w:b/>
          <w:color w:val="16355C"/>
          <w:spacing w:val="6"/>
          <w:sz w:val="20"/>
          <w:lang w:val="en-US"/>
        </w:rPr>
        <w:t>AL</w:t>
      </w:r>
      <w:r w:rsidRPr="00113BBA">
        <w:rPr>
          <w:b/>
          <w:color w:val="16355C"/>
          <w:spacing w:val="45"/>
          <w:sz w:val="20"/>
          <w:lang w:val="en-US"/>
        </w:rPr>
        <w:t xml:space="preserve"> </w:t>
      </w:r>
      <w:r w:rsidRPr="00113BBA">
        <w:rPr>
          <w:b/>
          <w:color w:val="16355C"/>
          <w:sz w:val="20"/>
          <w:lang w:val="en-US"/>
        </w:rPr>
        <w:t>D</w:t>
      </w:r>
      <w:r w:rsidRPr="00113BBA">
        <w:rPr>
          <w:b/>
          <w:color w:val="16355C"/>
          <w:spacing w:val="-37"/>
          <w:sz w:val="20"/>
          <w:lang w:val="en-US"/>
        </w:rPr>
        <w:t xml:space="preserve"> </w:t>
      </w:r>
      <w:r w:rsidRPr="00113BBA">
        <w:rPr>
          <w:b/>
          <w:color w:val="16355C"/>
          <w:sz w:val="20"/>
          <w:lang w:val="en-US"/>
        </w:rPr>
        <w:t>E</w:t>
      </w:r>
      <w:r w:rsidRPr="00113BBA">
        <w:rPr>
          <w:b/>
          <w:color w:val="16355C"/>
          <w:spacing w:val="-38"/>
          <w:sz w:val="20"/>
          <w:lang w:val="en-US"/>
        </w:rPr>
        <w:t xml:space="preserve"> </w:t>
      </w:r>
      <w:r w:rsidRPr="00113BBA">
        <w:rPr>
          <w:b/>
          <w:color w:val="16355C"/>
          <w:sz w:val="20"/>
          <w:lang w:val="en-US"/>
        </w:rPr>
        <w:t>S</w:t>
      </w:r>
      <w:r w:rsidRPr="00113BBA">
        <w:rPr>
          <w:b/>
          <w:color w:val="16355C"/>
          <w:spacing w:val="40"/>
          <w:sz w:val="20"/>
          <w:lang w:val="en-US"/>
        </w:rPr>
        <w:t xml:space="preserve"> </w:t>
      </w:r>
      <w:r w:rsidRPr="00113BBA">
        <w:rPr>
          <w:b/>
          <w:color w:val="16355C"/>
          <w:sz w:val="20"/>
          <w:lang w:val="en-US"/>
        </w:rPr>
        <w:t>T</w:t>
      </w:r>
      <w:r w:rsidRPr="00113BBA">
        <w:rPr>
          <w:b/>
          <w:color w:val="16355C"/>
          <w:spacing w:val="-36"/>
          <w:sz w:val="20"/>
          <w:lang w:val="en-US"/>
        </w:rPr>
        <w:t xml:space="preserve"> </w:t>
      </w:r>
      <w:r w:rsidRPr="00113BBA">
        <w:rPr>
          <w:b/>
          <w:color w:val="16355C"/>
          <w:sz w:val="20"/>
          <w:lang w:val="en-US"/>
        </w:rPr>
        <w:t>R</w:t>
      </w:r>
      <w:r w:rsidRPr="00113BBA">
        <w:rPr>
          <w:b/>
          <w:color w:val="16355C"/>
          <w:spacing w:val="-37"/>
          <w:sz w:val="20"/>
          <w:lang w:val="en-US"/>
        </w:rPr>
        <w:t xml:space="preserve"> </w:t>
      </w:r>
      <w:r w:rsidRPr="00113BBA">
        <w:rPr>
          <w:b/>
          <w:color w:val="16355C"/>
          <w:sz w:val="20"/>
          <w:lang w:val="en-US"/>
        </w:rPr>
        <w:t>O</w:t>
      </w:r>
      <w:r w:rsidRPr="00113BBA">
        <w:rPr>
          <w:b/>
          <w:color w:val="16355C"/>
          <w:spacing w:val="-36"/>
          <w:sz w:val="20"/>
          <w:lang w:val="en-US"/>
        </w:rPr>
        <w:t xml:space="preserve"> </w:t>
      </w:r>
      <w:r w:rsidRPr="00113BBA">
        <w:rPr>
          <w:b/>
          <w:color w:val="16355C"/>
          <w:sz w:val="20"/>
          <w:lang w:val="en-US"/>
        </w:rPr>
        <w:t>P</w:t>
      </w:r>
      <w:r w:rsidRPr="00113BBA">
        <w:rPr>
          <w:b/>
          <w:color w:val="16355C"/>
          <w:spacing w:val="-36"/>
          <w:sz w:val="20"/>
          <w:lang w:val="en-US"/>
        </w:rPr>
        <w:t xml:space="preserve"> </w:t>
      </w:r>
      <w:r w:rsidRPr="00113BBA">
        <w:rPr>
          <w:b/>
          <w:color w:val="16355C"/>
          <w:sz w:val="20"/>
          <w:lang w:val="en-US"/>
        </w:rPr>
        <w:t>H</w:t>
      </w:r>
      <w:r w:rsidRPr="00113BBA">
        <w:rPr>
          <w:b/>
          <w:color w:val="16355C"/>
          <w:spacing w:val="-37"/>
          <w:sz w:val="20"/>
          <w:lang w:val="en-US"/>
        </w:rPr>
        <w:t xml:space="preserve"> </w:t>
      </w:r>
      <w:r w:rsidRPr="00113BBA">
        <w:rPr>
          <w:b/>
          <w:color w:val="16355C"/>
          <w:sz w:val="20"/>
          <w:lang w:val="en-US"/>
        </w:rPr>
        <w:t>É</w:t>
      </w:r>
      <w:r w:rsidRPr="00113BBA">
        <w:rPr>
          <w:b/>
          <w:color w:val="16355C"/>
          <w:spacing w:val="-38"/>
          <w:sz w:val="20"/>
          <w:lang w:val="en-US"/>
        </w:rPr>
        <w:t xml:space="preserve"> </w:t>
      </w:r>
      <w:r w:rsidRPr="00113BBA">
        <w:rPr>
          <w:b/>
          <w:color w:val="16355C"/>
          <w:sz w:val="20"/>
          <w:lang w:val="en-US"/>
        </w:rPr>
        <w:t>E</w:t>
      </w:r>
      <w:r w:rsidRPr="00113BBA">
        <w:rPr>
          <w:b/>
          <w:color w:val="16355C"/>
          <w:spacing w:val="-36"/>
          <w:sz w:val="20"/>
          <w:lang w:val="en-US"/>
        </w:rPr>
        <w:t xml:space="preserve"> </w:t>
      </w:r>
      <w:r w:rsidRPr="00113BBA">
        <w:rPr>
          <w:b/>
          <w:color w:val="16355C"/>
          <w:sz w:val="20"/>
          <w:lang w:val="en-US"/>
        </w:rPr>
        <w:t>S</w:t>
      </w:r>
      <w:r w:rsidRPr="00113BBA">
        <w:rPr>
          <w:b/>
          <w:color w:val="16355C"/>
          <w:spacing w:val="40"/>
          <w:sz w:val="20"/>
          <w:lang w:val="en-US"/>
        </w:rPr>
        <w:t xml:space="preserve"> </w:t>
      </w:r>
      <w:r w:rsidRPr="00113BBA">
        <w:rPr>
          <w:b/>
          <w:color w:val="16355C"/>
          <w:sz w:val="20"/>
          <w:lang w:val="en-US"/>
        </w:rPr>
        <w:t>F</w:t>
      </w:r>
      <w:r w:rsidRPr="00113BBA">
        <w:rPr>
          <w:b/>
          <w:color w:val="16355C"/>
          <w:spacing w:val="-36"/>
          <w:sz w:val="20"/>
          <w:lang w:val="en-US"/>
        </w:rPr>
        <w:t xml:space="preserve"> </w:t>
      </w:r>
      <w:r w:rsidRPr="00113BBA">
        <w:rPr>
          <w:b/>
          <w:color w:val="16355C"/>
          <w:sz w:val="20"/>
          <w:lang w:val="en-US"/>
        </w:rPr>
        <w:t>R</w:t>
      </w:r>
      <w:r w:rsidRPr="00113BBA">
        <w:rPr>
          <w:b/>
          <w:color w:val="16355C"/>
          <w:spacing w:val="-37"/>
          <w:sz w:val="20"/>
          <w:lang w:val="en-US"/>
        </w:rPr>
        <w:t xml:space="preserve"> </w:t>
      </w:r>
      <w:r w:rsidRPr="00113BBA">
        <w:rPr>
          <w:b/>
          <w:color w:val="16355C"/>
          <w:spacing w:val="6"/>
          <w:sz w:val="20"/>
          <w:lang w:val="en-US"/>
        </w:rPr>
        <w:t>AN</w:t>
      </w:r>
      <w:r w:rsidRPr="00113BBA">
        <w:rPr>
          <w:b/>
          <w:color w:val="16355C"/>
          <w:spacing w:val="-37"/>
          <w:sz w:val="20"/>
          <w:lang w:val="en-US"/>
        </w:rPr>
        <w:t xml:space="preserve"> </w:t>
      </w:r>
      <w:r w:rsidRPr="00113BBA">
        <w:rPr>
          <w:b/>
          <w:color w:val="16355C"/>
          <w:sz w:val="20"/>
          <w:lang w:val="en-US"/>
        </w:rPr>
        <w:t>C</w:t>
      </w:r>
      <w:r w:rsidRPr="00113BBA">
        <w:rPr>
          <w:b/>
          <w:color w:val="16355C"/>
          <w:spacing w:val="-35"/>
          <w:sz w:val="20"/>
          <w:lang w:val="en-US"/>
        </w:rPr>
        <w:t xml:space="preserve"> </w:t>
      </w:r>
      <w:r w:rsidRPr="00113BBA">
        <w:rPr>
          <w:b/>
          <w:color w:val="16355C"/>
          <w:sz w:val="20"/>
          <w:lang w:val="en-US"/>
        </w:rPr>
        <w:t>E</w:t>
      </w:r>
      <w:r w:rsidRPr="00113BBA">
        <w:rPr>
          <w:b/>
          <w:color w:val="16355C"/>
          <w:spacing w:val="-36"/>
          <w:sz w:val="20"/>
          <w:lang w:val="en-US"/>
        </w:rPr>
        <w:t xml:space="preserve"> </w:t>
      </w:r>
      <w:r w:rsidRPr="00113BBA">
        <w:rPr>
          <w:b/>
          <w:color w:val="16355C"/>
          <w:sz w:val="20"/>
          <w:lang w:val="en-US"/>
        </w:rPr>
        <w:t>-</w:t>
      </w:r>
      <w:r w:rsidRPr="00113BBA">
        <w:rPr>
          <w:b/>
          <w:color w:val="16355C"/>
          <w:spacing w:val="-33"/>
          <w:sz w:val="20"/>
          <w:lang w:val="en-US"/>
        </w:rPr>
        <w:t xml:space="preserve"> </w:t>
      </w:r>
      <w:r w:rsidRPr="00113BBA">
        <w:rPr>
          <w:b/>
          <w:color w:val="16355C"/>
          <w:sz w:val="20"/>
          <w:lang w:val="en-US"/>
        </w:rPr>
        <w:t>Q</w:t>
      </w:r>
      <w:r w:rsidRPr="00113BBA">
        <w:rPr>
          <w:b/>
          <w:color w:val="16355C"/>
          <w:spacing w:val="-36"/>
          <w:sz w:val="20"/>
          <w:lang w:val="en-US"/>
        </w:rPr>
        <w:t xml:space="preserve"> </w:t>
      </w:r>
      <w:r w:rsidRPr="00113BBA">
        <w:rPr>
          <w:b/>
          <w:color w:val="16355C"/>
          <w:sz w:val="20"/>
          <w:lang w:val="en-US"/>
        </w:rPr>
        <w:t>U</w:t>
      </w:r>
      <w:r w:rsidRPr="00113BBA">
        <w:rPr>
          <w:b/>
          <w:color w:val="16355C"/>
          <w:spacing w:val="-37"/>
          <w:sz w:val="20"/>
          <w:lang w:val="en-US"/>
        </w:rPr>
        <w:t xml:space="preserve"> </w:t>
      </w:r>
      <w:r w:rsidRPr="00113BBA">
        <w:rPr>
          <w:b/>
          <w:color w:val="16355C"/>
          <w:sz w:val="20"/>
          <w:lang w:val="en-US"/>
        </w:rPr>
        <w:t>É</w:t>
      </w:r>
      <w:r w:rsidRPr="00113BBA">
        <w:rPr>
          <w:b/>
          <w:color w:val="16355C"/>
          <w:spacing w:val="-36"/>
          <w:sz w:val="20"/>
          <w:lang w:val="en-US"/>
        </w:rPr>
        <w:t xml:space="preserve"> </w:t>
      </w:r>
      <w:r w:rsidRPr="00113BBA">
        <w:rPr>
          <w:b/>
          <w:color w:val="16355C"/>
          <w:sz w:val="20"/>
          <w:lang w:val="en-US"/>
        </w:rPr>
        <w:t>B</w:t>
      </w:r>
      <w:r w:rsidRPr="00113BBA">
        <w:rPr>
          <w:b/>
          <w:color w:val="16355C"/>
          <w:spacing w:val="-37"/>
          <w:sz w:val="20"/>
          <w:lang w:val="en-US"/>
        </w:rPr>
        <w:t xml:space="preserve"> </w:t>
      </w:r>
      <w:r w:rsidRPr="00113BBA">
        <w:rPr>
          <w:b/>
          <w:color w:val="16355C"/>
          <w:sz w:val="20"/>
          <w:lang w:val="en-US"/>
        </w:rPr>
        <w:t>E</w:t>
      </w:r>
      <w:r w:rsidRPr="00113BBA">
        <w:rPr>
          <w:b/>
          <w:color w:val="16355C"/>
          <w:spacing w:val="-36"/>
          <w:sz w:val="20"/>
          <w:lang w:val="en-US"/>
        </w:rPr>
        <w:t xml:space="preserve"> </w:t>
      </w:r>
      <w:r w:rsidRPr="00113BBA">
        <w:rPr>
          <w:b/>
          <w:color w:val="16355C"/>
          <w:sz w:val="20"/>
          <w:lang w:val="en-US"/>
        </w:rPr>
        <w:t>C</w:t>
      </w:r>
      <w:r w:rsidRPr="00113BBA">
        <w:rPr>
          <w:b/>
          <w:color w:val="16355C"/>
          <w:spacing w:val="38"/>
          <w:sz w:val="20"/>
          <w:lang w:val="en-US"/>
        </w:rPr>
        <w:t xml:space="preserve"> </w:t>
      </w:r>
      <w:r w:rsidRPr="00113BBA">
        <w:rPr>
          <w:b/>
          <w:color w:val="16355C"/>
          <w:sz w:val="20"/>
          <w:lang w:val="en-US"/>
        </w:rPr>
        <w:t>/</w:t>
      </w:r>
      <w:r w:rsidRPr="00113BBA">
        <w:rPr>
          <w:b/>
          <w:color w:val="16355C"/>
          <w:spacing w:val="36"/>
          <w:sz w:val="20"/>
          <w:lang w:val="en-US"/>
        </w:rPr>
        <w:t xml:space="preserve"> </w:t>
      </w:r>
      <w:r w:rsidRPr="00113BBA">
        <w:rPr>
          <w:b/>
          <w:color w:val="16355C"/>
          <w:sz w:val="20"/>
          <w:lang w:val="en-US"/>
        </w:rPr>
        <w:t>F</w:t>
      </w:r>
      <w:r w:rsidRPr="00113BBA">
        <w:rPr>
          <w:b/>
          <w:color w:val="16355C"/>
          <w:spacing w:val="-36"/>
          <w:sz w:val="20"/>
          <w:lang w:val="en-US"/>
        </w:rPr>
        <w:t xml:space="preserve"> </w:t>
      </w:r>
      <w:r w:rsidRPr="00113BBA">
        <w:rPr>
          <w:b/>
          <w:color w:val="16355C"/>
          <w:sz w:val="20"/>
          <w:lang w:val="en-US"/>
        </w:rPr>
        <w:t>R</w:t>
      </w:r>
      <w:r w:rsidRPr="00113BBA">
        <w:rPr>
          <w:b/>
          <w:color w:val="16355C"/>
          <w:spacing w:val="-35"/>
          <w:sz w:val="20"/>
          <w:lang w:val="en-US"/>
        </w:rPr>
        <w:t xml:space="preserve"> </w:t>
      </w:r>
      <w:r w:rsidRPr="00113BBA">
        <w:rPr>
          <w:b/>
          <w:color w:val="16355C"/>
          <w:spacing w:val="5"/>
          <w:sz w:val="20"/>
          <w:lang w:val="en-US"/>
        </w:rPr>
        <w:t>AN</w:t>
      </w:r>
      <w:r w:rsidRPr="00113BBA">
        <w:rPr>
          <w:b/>
          <w:color w:val="16355C"/>
          <w:spacing w:val="-35"/>
          <w:sz w:val="20"/>
          <w:lang w:val="en-US"/>
        </w:rPr>
        <w:t xml:space="preserve"> </w:t>
      </w:r>
      <w:r w:rsidRPr="00113BBA">
        <w:rPr>
          <w:b/>
          <w:color w:val="16355C"/>
          <w:sz w:val="20"/>
          <w:lang w:val="en-US"/>
        </w:rPr>
        <w:t>C</w:t>
      </w:r>
      <w:r w:rsidRPr="00113BBA">
        <w:rPr>
          <w:b/>
          <w:color w:val="16355C"/>
          <w:spacing w:val="-37"/>
          <w:sz w:val="20"/>
          <w:lang w:val="en-US"/>
        </w:rPr>
        <w:t xml:space="preserve"> </w:t>
      </w:r>
      <w:r w:rsidRPr="00113BBA">
        <w:rPr>
          <w:b/>
          <w:color w:val="16355C"/>
          <w:sz w:val="20"/>
          <w:lang w:val="en-US"/>
        </w:rPr>
        <w:t>O</w:t>
      </w:r>
      <w:r w:rsidRPr="00113BBA">
        <w:rPr>
          <w:b/>
          <w:color w:val="16355C"/>
          <w:spacing w:val="-36"/>
          <w:sz w:val="20"/>
          <w:lang w:val="en-US"/>
        </w:rPr>
        <w:t xml:space="preserve"> </w:t>
      </w:r>
      <w:r w:rsidRPr="00113BBA">
        <w:rPr>
          <w:b/>
          <w:color w:val="16355C"/>
          <w:sz w:val="20"/>
          <w:lang w:val="en-US"/>
        </w:rPr>
        <w:t>P</w:t>
      </w:r>
      <w:r w:rsidRPr="00113BBA">
        <w:rPr>
          <w:b/>
          <w:color w:val="16355C"/>
          <w:spacing w:val="-36"/>
          <w:sz w:val="20"/>
          <w:lang w:val="en-US"/>
        </w:rPr>
        <w:t xml:space="preserve"> </w:t>
      </w:r>
      <w:r w:rsidRPr="00113BBA">
        <w:rPr>
          <w:b/>
          <w:color w:val="16355C"/>
          <w:sz w:val="20"/>
          <w:lang w:val="en-US"/>
        </w:rPr>
        <w:t>H</w:t>
      </w:r>
      <w:r w:rsidRPr="00113BBA">
        <w:rPr>
          <w:b/>
          <w:color w:val="16355C"/>
          <w:spacing w:val="-37"/>
          <w:sz w:val="20"/>
          <w:lang w:val="en-US"/>
        </w:rPr>
        <w:t xml:space="preserve"> </w:t>
      </w:r>
      <w:r w:rsidRPr="00113BBA">
        <w:rPr>
          <w:b/>
          <w:color w:val="16355C"/>
          <w:sz w:val="20"/>
          <w:lang w:val="en-US"/>
        </w:rPr>
        <w:t>O</w:t>
      </w:r>
      <w:r w:rsidRPr="00113BBA">
        <w:rPr>
          <w:b/>
          <w:color w:val="16355C"/>
          <w:spacing w:val="-36"/>
          <w:sz w:val="20"/>
          <w:lang w:val="en-US"/>
        </w:rPr>
        <w:t xml:space="preserve"> </w:t>
      </w:r>
      <w:r w:rsidRPr="00113BBA">
        <w:rPr>
          <w:b/>
          <w:color w:val="16355C"/>
          <w:sz w:val="20"/>
          <w:lang w:val="en-US"/>
        </w:rPr>
        <w:t>N</w:t>
      </w:r>
      <w:r w:rsidRPr="00113BBA">
        <w:rPr>
          <w:b/>
          <w:color w:val="16355C"/>
          <w:spacing w:val="-37"/>
          <w:sz w:val="20"/>
          <w:lang w:val="en-US"/>
        </w:rPr>
        <w:t xml:space="preserve"> </w:t>
      </w:r>
      <w:r w:rsidRPr="00113BBA">
        <w:rPr>
          <w:b/>
          <w:color w:val="16355C"/>
          <w:sz w:val="20"/>
          <w:lang w:val="en-US"/>
        </w:rPr>
        <w:t>I</w:t>
      </w:r>
      <w:r w:rsidRPr="00113BBA">
        <w:rPr>
          <w:b/>
          <w:color w:val="16355C"/>
          <w:spacing w:val="-36"/>
          <w:sz w:val="20"/>
          <w:lang w:val="en-US"/>
        </w:rPr>
        <w:t xml:space="preserve"> </w:t>
      </w:r>
      <w:r w:rsidRPr="00113BBA">
        <w:rPr>
          <w:b/>
          <w:color w:val="16355C"/>
          <w:sz w:val="20"/>
          <w:lang w:val="en-US"/>
        </w:rPr>
        <w:t>E</w:t>
      </w:r>
    </w:p>
    <w:p w:rsidR="00C36523" w:rsidRPr="00113BBA" w:rsidRDefault="00C36523">
      <w:pPr>
        <w:pStyle w:val="Corpsdetexte"/>
        <w:spacing w:before="6"/>
        <w:rPr>
          <w:b/>
          <w:sz w:val="27"/>
          <w:lang w:val="en-US"/>
        </w:rPr>
      </w:pPr>
    </w:p>
    <w:p w:rsidR="00C36523" w:rsidRDefault="0044092A">
      <w:pPr>
        <w:pStyle w:val="Titre3"/>
        <w:ind w:left="100" w:right="0"/>
        <w:jc w:val="left"/>
      </w:pPr>
      <w:r>
        <w:t>Co-organisateurs et responsables des concours :</w:t>
      </w:r>
    </w:p>
    <w:p w:rsidR="00C36523" w:rsidRDefault="0044092A" w:rsidP="001942CA">
      <w:pPr>
        <w:pStyle w:val="Paragraphedeliste"/>
        <w:numPr>
          <w:ilvl w:val="1"/>
          <w:numId w:val="7"/>
        </w:numPr>
        <w:tabs>
          <w:tab w:val="left" w:pos="819"/>
          <w:tab w:val="left" w:pos="820"/>
        </w:tabs>
        <w:spacing w:before="42"/>
        <w:rPr>
          <w:sz w:val="24"/>
        </w:rPr>
      </w:pPr>
      <w:r>
        <w:rPr>
          <w:sz w:val="24"/>
        </w:rPr>
        <w:t>M</w:t>
      </w:r>
      <w:r w:rsidR="001942CA">
        <w:rPr>
          <w:sz w:val="24"/>
        </w:rPr>
        <w:t>onsieur</w:t>
      </w:r>
      <w:r>
        <w:rPr>
          <w:sz w:val="24"/>
        </w:rPr>
        <w:t xml:space="preserve"> </w:t>
      </w:r>
      <w:r w:rsidR="001942CA" w:rsidRPr="001942CA">
        <w:rPr>
          <w:sz w:val="24"/>
        </w:rPr>
        <w:t xml:space="preserve">Jean-François NORMAND </w:t>
      </w:r>
      <w:r>
        <w:rPr>
          <w:sz w:val="24"/>
        </w:rPr>
        <w:t>(Délégation générale du Québec à</w:t>
      </w:r>
      <w:r>
        <w:rPr>
          <w:spacing w:val="-17"/>
          <w:sz w:val="24"/>
        </w:rPr>
        <w:t xml:space="preserve"> </w:t>
      </w:r>
      <w:r>
        <w:rPr>
          <w:sz w:val="24"/>
        </w:rPr>
        <w:t>Paris)</w:t>
      </w:r>
    </w:p>
    <w:p w:rsidR="00C36523" w:rsidRDefault="0044092A">
      <w:pPr>
        <w:pStyle w:val="Paragraphedeliste"/>
        <w:numPr>
          <w:ilvl w:val="1"/>
          <w:numId w:val="7"/>
        </w:numPr>
        <w:tabs>
          <w:tab w:val="left" w:pos="819"/>
          <w:tab w:val="left" w:pos="820"/>
        </w:tabs>
        <w:spacing w:before="40"/>
        <w:ind w:hanging="468"/>
        <w:rPr>
          <w:sz w:val="24"/>
        </w:rPr>
      </w:pPr>
      <w:r>
        <w:rPr>
          <w:sz w:val="24"/>
        </w:rPr>
        <w:t>Madame Armelle DUGUE</w:t>
      </w:r>
      <w:r>
        <w:rPr>
          <w:spacing w:val="-5"/>
          <w:sz w:val="24"/>
        </w:rPr>
        <w:t xml:space="preserve"> </w:t>
      </w:r>
      <w:r>
        <w:rPr>
          <w:sz w:val="24"/>
        </w:rPr>
        <w:t>(OFQJ)</w:t>
      </w:r>
    </w:p>
    <w:p w:rsidR="00C36523" w:rsidRDefault="0044092A">
      <w:pPr>
        <w:pStyle w:val="Paragraphedeliste"/>
        <w:numPr>
          <w:ilvl w:val="1"/>
          <w:numId w:val="7"/>
        </w:numPr>
        <w:tabs>
          <w:tab w:val="left" w:pos="819"/>
          <w:tab w:val="left" w:pos="820"/>
        </w:tabs>
        <w:spacing w:before="42"/>
        <w:ind w:hanging="468"/>
        <w:rPr>
          <w:sz w:val="24"/>
        </w:rPr>
      </w:pPr>
      <w:r>
        <w:rPr>
          <w:sz w:val="24"/>
        </w:rPr>
        <w:t>Monsieur Gabriel FAVREAU (Fédération France-Québec /</w:t>
      </w:r>
      <w:r>
        <w:rPr>
          <w:spacing w:val="-13"/>
          <w:sz w:val="24"/>
        </w:rPr>
        <w:t xml:space="preserve"> </w:t>
      </w:r>
      <w:r>
        <w:rPr>
          <w:sz w:val="24"/>
        </w:rPr>
        <w:t>francophonie)</w:t>
      </w:r>
    </w:p>
    <w:p w:rsidR="00C36523" w:rsidRDefault="0044092A">
      <w:pPr>
        <w:pStyle w:val="Paragraphedeliste"/>
        <w:numPr>
          <w:ilvl w:val="1"/>
          <w:numId w:val="7"/>
        </w:numPr>
        <w:tabs>
          <w:tab w:val="left" w:pos="819"/>
          <w:tab w:val="left" w:pos="820"/>
        </w:tabs>
        <w:spacing w:before="40"/>
        <w:ind w:hanging="468"/>
        <w:rPr>
          <w:sz w:val="24"/>
        </w:rPr>
      </w:pPr>
      <w:r>
        <w:rPr>
          <w:sz w:val="24"/>
        </w:rPr>
        <w:t>Monsieur Michel SCHLUCK (Fédération France-Québec /</w:t>
      </w:r>
      <w:r>
        <w:rPr>
          <w:spacing w:val="-11"/>
          <w:sz w:val="24"/>
        </w:rPr>
        <w:t xml:space="preserve"> </w:t>
      </w:r>
      <w:r>
        <w:rPr>
          <w:sz w:val="24"/>
        </w:rPr>
        <w:t>francophonie)</w:t>
      </w:r>
    </w:p>
    <w:p w:rsidR="00C36523" w:rsidRDefault="0044092A">
      <w:pPr>
        <w:pStyle w:val="Paragraphedeliste"/>
        <w:numPr>
          <w:ilvl w:val="1"/>
          <w:numId w:val="7"/>
        </w:numPr>
        <w:tabs>
          <w:tab w:val="left" w:pos="819"/>
          <w:tab w:val="left" w:pos="820"/>
        </w:tabs>
        <w:spacing w:before="42"/>
        <w:ind w:hanging="468"/>
        <w:rPr>
          <w:sz w:val="24"/>
        </w:rPr>
      </w:pPr>
      <w:r>
        <w:rPr>
          <w:sz w:val="24"/>
        </w:rPr>
        <w:t>Monsieur Olivier DENIZARD (FERRANDI – l’Ecole française de</w:t>
      </w:r>
      <w:r>
        <w:rPr>
          <w:spacing w:val="-23"/>
          <w:sz w:val="24"/>
        </w:rPr>
        <w:t xml:space="preserve"> </w:t>
      </w:r>
      <w:r>
        <w:rPr>
          <w:sz w:val="24"/>
        </w:rPr>
        <w:t>gastronomie)</w:t>
      </w:r>
    </w:p>
    <w:p w:rsidR="00C36523" w:rsidRDefault="00C36523">
      <w:pPr>
        <w:pStyle w:val="Corpsdetexte"/>
        <w:spacing w:before="2"/>
        <w:rPr>
          <w:sz w:val="31"/>
        </w:rPr>
      </w:pPr>
    </w:p>
    <w:p w:rsidR="00C36523" w:rsidRDefault="0044092A">
      <w:pPr>
        <w:pStyle w:val="Titre3"/>
        <w:ind w:left="100" w:right="0"/>
        <w:jc w:val="left"/>
      </w:pPr>
      <w:r>
        <w:t>Responsables techniques de l’ensemble des concours :</w:t>
      </w:r>
    </w:p>
    <w:p w:rsidR="00C36523" w:rsidRDefault="0044092A">
      <w:pPr>
        <w:pStyle w:val="Paragraphedeliste"/>
        <w:numPr>
          <w:ilvl w:val="1"/>
          <w:numId w:val="7"/>
        </w:numPr>
        <w:tabs>
          <w:tab w:val="left" w:pos="819"/>
          <w:tab w:val="left" w:pos="820"/>
        </w:tabs>
        <w:spacing w:before="40" w:line="276" w:lineRule="auto"/>
        <w:ind w:right="1477" w:hanging="468"/>
        <w:rPr>
          <w:sz w:val="24"/>
        </w:rPr>
      </w:pPr>
      <w:r>
        <w:rPr>
          <w:sz w:val="24"/>
        </w:rPr>
        <w:t>Messieurs Gilbert CORNU, Gabriel FAVREAU, Michel MOISEL</w:t>
      </w:r>
      <w:r>
        <w:rPr>
          <w:spacing w:val="-26"/>
          <w:sz w:val="24"/>
        </w:rPr>
        <w:t xml:space="preserve"> </w:t>
      </w:r>
      <w:r>
        <w:rPr>
          <w:sz w:val="24"/>
        </w:rPr>
        <w:t>et Michel SCHLUCK (Fédération France-Québec /</w:t>
      </w:r>
      <w:r>
        <w:rPr>
          <w:spacing w:val="-12"/>
          <w:sz w:val="24"/>
        </w:rPr>
        <w:t xml:space="preserve"> </w:t>
      </w:r>
      <w:r>
        <w:rPr>
          <w:sz w:val="24"/>
        </w:rPr>
        <w:t>francophonie)</w:t>
      </w:r>
    </w:p>
    <w:p w:rsidR="00C36523" w:rsidRDefault="0044092A">
      <w:pPr>
        <w:pStyle w:val="Paragraphedeliste"/>
        <w:numPr>
          <w:ilvl w:val="1"/>
          <w:numId w:val="7"/>
        </w:numPr>
        <w:tabs>
          <w:tab w:val="left" w:pos="819"/>
          <w:tab w:val="left" w:pos="820"/>
        </w:tabs>
        <w:spacing w:line="275" w:lineRule="exact"/>
        <w:ind w:hanging="468"/>
        <w:rPr>
          <w:sz w:val="24"/>
        </w:rPr>
      </w:pPr>
      <w:r>
        <w:rPr>
          <w:sz w:val="24"/>
        </w:rPr>
        <w:t>Monsieur Olivier DENIZARD (FERRANDI – l’Ecole française de</w:t>
      </w:r>
      <w:r>
        <w:rPr>
          <w:spacing w:val="-23"/>
          <w:sz w:val="24"/>
        </w:rPr>
        <w:t xml:space="preserve"> </w:t>
      </w:r>
      <w:r>
        <w:rPr>
          <w:sz w:val="24"/>
        </w:rPr>
        <w:t>gastronomie)</w:t>
      </w:r>
    </w:p>
    <w:p w:rsidR="00C36523" w:rsidRDefault="00C36523">
      <w:pPr>
        <w:pStyle w:val="Corpsdetexte"/>
        <w:spacing w:before="3"/>
        <w:rPr>
          <w:sz w:val="31"/>
        </w:rPr>
      </w:pPr>
    </w:p>
    <w:p w:rsidR="00C36523" w:rsidRPr="00113BBA" w:rsidRDefault="0044092A">
      <w:pPr>
        <w:pStyle w:val="Paragraphedeliste"/>
        <w:numPr>
          <w:ilvl w:val="0"/>
          <w:numId w:val="7"/>
        </w:numPr>
        <w:tabs>
          <w:tab w:val="left" w:pos="523"/>
          <w:tab w:val="left" w:pos="524"/>
        </w:tabs>
        <w:spacing w:line="276" w:lineRule="auto"/>
        <w:ind w:right="1616"/>
        <w:rPr>
          <w:b/>
          <w:sz w:val="20"/>
          <w:lang w:val="en-US"/>
        </w:rPr>
      </w:pPr>
      <w:r w:rsidRPr="00113BBA">
        <w:rPr>
          <w:b/>
          <w:color w:val="16355C"/>
          <w:sz w:val="20"/>
          <w:lang w:val="en-US"/>
        </w:rPr>
        <w:t>.</w:t>
      </w:r>
      <w:r w:rsidRPr="00113BBA">
        <w:rPr>
          <w:b/>
          <w:color w:val="16355C"/>
          <w:sz w:val="20"/>
          <w:lang w:val="en-US"/>
        </w:rPr>
        <w:tab/>
        <w:t>L</w:t>
      </w:r>
      <w:r w:rsidRPr="00113BBA">
        <w:rPr>
          <w:b/>
          <w:color w:val="16355C"/>
          <w:spacing w:val="-35"/>
          <w:sz w:val="20"/>
          <w:lang w:val="en-US"/>
        </w:rPr>
        <w:t xml:space="preserve"> </w:t>
      </w:r>
      <w:r w:rsidRPr="00113BBA">
        <w:rPr>
          <w:b/>
          <w:color w:val="16355C"/>
          <w:sz w:val="20"/>
          <w:lang w:val="en-US"/>
        </w:rPr>
        <w:t>E</w:t>
      </w:r>
      <w:r w:rsidRPr="00113BBA">
        <w:rPr>
          <w:b/>
          <w:color w:val="16355C"/>
          <w:spacing w:val="-35"/>
          <w:sz w:val="20"/>
          <w:lang w:val="en-US"/>
        </w:rPr>
        <w:t xml:space="preserve"> </w:t>
      </w:r>
      <w:r w:rsidRPr="00113BBA">
        <w:rPr>
          <w:b/>
          <w:color w:val="16355C"/>
          <w:sz w:val="20"/>
          <w:lang w:val="en-US"/>
        </w:rPr>
        <w:t>S</w:t>
      </w:r>
      <w:r w:rsidRPr="00113BBA">
        <w:rPr>
          <w:b/>
          <w:color w:val="16355C"/>
          <w:spacing w:val="40"/>
          <w:sz w:val="20"/>
          <w:lang w:val="en-US"/>
        </w:rPr>
        <w:t xml:space="preserve"> </w:t>
      </w:r>
      <w:r w:rsidRPr="00113BBA">
        <w:rPr>
          <w:b/>
          <w:color w:val="16355C"/>
          <w:sz w:val="20"/>
          <w:lang w:val="en-US"/>
        </w:rPr>
        <w:t>C</w:t>
      </w:r>
      <w:r w:rsidRPr="00113BBA">
        <w:rPr>
          <w:b/>
          <w:color w:val="16355C"/>
          <w:spacing w:val="-36"/>
          <w:sz w:val="20"/>
          <w:lang w:val="en-US"/>
        </w:rPr>
        <w:t xml:space="preserve"> </w:t>
      </w:r>
      <w:r w:rsidRPr="00113BBA">
        <w:rPr>
          <w:b/>
          <w:color w:val="16355C"/>
          <w:sz w:val="20"/>
          <w:lang w:val="en-US"/>
        </w:rPr>
        <w:t>O</w:t>
      </w:r>
      <w:r w:rsidRPr="00113BBA">
        <w:rPr>
          <w:b/>
          <w:color w:val="16355C"/>
          <w:spacing w:val="-35"/>
          <w:sz w:val="20"/>
          <w:lang w:val="en-US"/>
        </w:rPr>
        <w:t xml:space="preserve"> </w:t>
      </w:r>
      <w:r w:rsidRPr="00113BBA">
        <w:rPr>
          <w:b/>
          <w:color w:val="16355C"/>
          <w:sz w:val="20"/>
          <w:lang w:val="en-US"/>
        </w:rPr>
        <w:t>M</w:t>
      </w:r>
      <w:r w:rsidRPr="00113BBA">
        <w:rPr>
          <w:b/>
          <w:color w:val="16355C"/>
          <w:spacing w:val="-36"/>
          <w:sz w:val="20"/>
          <w:lang w:val="en-US"/>
        </w:rPr>
        <w:t xml:space="preserve"> </w:t>
      </w:r>
      <w:r w:rsidRPr="00113BBA">
        <w:rPr>
          <w:b/>
          <w:color w:val="16355C"/>
          <w:sz w:val="20"/>
          <w:lang w:val="en-US"/>
        </w:rPr>
        <w:t>I</w:t>
      </w:r>
      <w:r w:rsidRPr="00113BBA">
        <w:rPr>
          <w:b/>
          <w:color w:val="16355C"/>
          <w:spacing w:val="-35"/>
          <w:sz w:val="20"/>
          <w:lang w:val="en-US"/>
        </w:rPr>
        <w:t xml:space="preserve"> </w:t>
      </w:r>
      <w:r w:rsidRPr="00113BBA">
        <w:rPr>
          <w:b/>
          <w:color w:val="16355C"/>
          <w:sz w:val="20"/>
          <w:lang w:val="en-US"/>
        </w:rPr>
        <w:t>T</w:t>
      </w:r>
      <w:r w:rsidRPr="00113BBA">
        <w:rPr>
          <w:b/>
          <w:color w:val="16355C"/>
          <w:spacing w:val="-35"/>
          <w:sz w:val="20"/>
          <w:lang w:val="en-US"/>
        </w:rPr>
        <w:t xml:space="preserve"> </w:t>
      </w:r>
      <w:r w:rsidRPr="00113BBA">
        <w:rPr>
          <w:b/>
          <w:color w:val="16355C"/>
          <w:sz w:val="20"/>
          <w:lang w:val="en-US"/>
        </w:rPr>
        <w:t>É</w:t>
      </w:r>
      <w:r w:rsidRPr="00113BBA">
        <w:rPr>
          <w:b/>
          <w:color w:val="16355C"/>
          <w:spacing w:val="-35"/>
          <w:sz w:val="20"/>
          <w:lang w:val="en-US"/>
        </w:rPr>
        <w:t xml:space="preserve"> </w:t>
      </w:r>
      <w:r w:rsidRPr="00113BBA">
        <w:rPr>
          <w:b/>
          <w:color w:val="16355C"/>
          <w:sz w:val="20"/>
          <w:lang w:val="en-US"/>
        </w:rPr>
        <w:t>S</w:t>
      </w:r>
      <w:r w:rsidRPr="00113BBA">
        <w:rPr>
          <w:b/>
          <w:color w:val="16355C"/>
          <w:spacing w:val="41"/>
          <w:sz w:val="20"/>
          <w:lang w:val="en-US"/>
        </w:rPr>
        <w:t xml:space="preserve"> </w:t>
      </w:r>
      <w:r w:rsidRPr="00113BBA">
        <w:rPr>
          <w:b/>
          <w:color w:val="16355C"/>
          <w:sz w:val="20"/>
          <w:lang w:val="en-US"/>
        </w:rPr>
        <w:t>R</w:t>
      </w:r>
      <w:r w:rsidRPr="00113BBA">
        <w:rPr>
          <w:b/>
          <w:color w:val="16355C"/>
          <w:spacing w:val="-36"/>
          <w:sz w:val="20"/>
          <w:lang w:val="en-US"/>
        </w:rPr>
        <w:t xml:space="preserve"> </w:t>
      </w:r>
      <w:r w:rsidRPr="00113BBA">
        <w:rPr>
          <w:b/>
          <w:color w:val="16355C"/>
          <w:sz w:val="20"/>
          <w:lang w:val="en-US"/>
        </w:rPr>
        <w:t>É</w:t>
      </w:r>
      <w:r w:rsidRPr="00113BBA">
        <w:rPr>
          <w:b/>
          <w:color w:val="16355C"/>
          <w:spacing w:val="-37"/>
          <w:sz w:val="20"/>
          <w:lang w:val="en-US"/>
        </w:rPr>
        <w:t xml:space="preserve"> </w:t>
      </w:r>
      <w:r w:rsidRPr="00113BBA">
        <w:rPr>
          <w:b/>
          <w:color w:val="16355C"/>
          <w:sz w:val="20"/>
          <w:lang w:val="en-US"/>
        </w:rPr>
        <w:t>G</w:t>
      </w:r>
      <w:r w:rsidRPr="00113BBA">
        <w:rPr>
          <w:b/>
          <w:color w:val="16355C"/>
          <w:spacing w:val="-35"/>
          <w:sz w:val="20"/>
          <w:lang w:val="en-US"/>
        </w:rPr>
        <w:t xml:space="preserve"> </w:t>
      </w:r>
      <w:r w:rsidRPr="00113BBA">
        <w:rPr>
          <w:b/>
          <w:color w:val="16355C"/>
          <w:sz w:val="20"/>
          <w:lang w:val="en-US"/>
        </w:rPr>
        <w:t>I</w:t>
      </w:r>
      <w:r w:rsidRPr="00113BBA">
        <w:rPr>
          <w:b/>
          <w:color w:val="16355C"/>
          <w:spacing w:val="-35"/>
          <w:sz w:val="20"/>
          <w:lang w:val="en-US"/>
        </w:rPr>
        <w:t xml:space="preserve"> </w:t>
      </w:r>
      <w:r w:rsidRPr="00113BBA">
        <w:rPr>
          <w:b/>
          <w:color w:val="16355C"/>
          <w:sz w:val="20"/>
          <w:lang w:val="en-US"/>
        </w:rPr>
        <w:t>O</w:t>
      </w:r>
      <w:r w:rsidRPr="00113BBA">
        <w:rPr>
          <w:b/>
          <w:color w:val="16355C"/>
          <w:spacing w:val="-35"/>
          <w:sz w:val="20"/>
          <w:lang w:val="en-US"/>
        </w:rPr>
        <w:t xml:space="preserve"> </w:t>
      </w:r>
      <w:r w:rsidRPr="00113BBA">
        <w:rPr>
          <w:b/>
          <w:color w:val="16355C"/>
          <w:sz w:val="20"/>
          <w:lang w:val="en-US"/>
        </w:rPr>
        <w:t>N</w:t>
      </w:r>
      <w:r w:rsidRPr="00113BBA">
        <w:rPr>
          <w:b/>
          <w:color w:val="16355C"/>
          <w:spacing w:val="-36"/>
          <w:sz w:val="20"/>
          <w:lang w:val="en-US"/>
        </w:rPr>
        <w:t xml:space="preserve"> </w:t>
      </w:r>
      <w:r w:rsidRPr="00113BBA">
        <w:rPr>
          <w:b/>
          <w:color w:val="16355C"/>
          <w:spacing w:val="6"/>
          <w:sz w:val="20"/>
          <w:lang w:val="en-US"/>
        </w:rPr>
        <w:t>AU</w:t>
      </w:r>
      <w:r w:rsidRPr="00113BBA">
        <w:rPr>
          <w:b/>
          <w:color w:val="16355C"/>
          <w:spacing w:val="-36"/>
          <w:sz w:val="20"/>
          <w:lang w:val="en-US"/>
        </w:rPr>
        <w:t xml:space="preserve"> </w:t>
      </w:r>
      <w:r w:rsidRPr="00113BBA">
        <w:rPr>
          <w:b/>
          <w:color w:val="16355C"/>
          <w:sz w:val="20"/>
          <w:lang w:val="en-US"/>
        </w:rPr>
        <w:t>X</w:t>
      </w:r>
      <w:r w:rsidRPr="00113BBA">
        <w:rPr>
          <w:b/>
          <w:color w:val="16355C"/>
          <w:spacing w:val="45"/>
          <w:sz w:val="20"/>
          <w:lang w:val="en-US"/>
        </w:rPr>
        <w:t xml:space="preserve"> </w:t>
      </w:r>
      <w:r w:rsidRPr="00113BBA">
        <w:rPr>
          <w:b/>
          <w:color w:val="16355C"/>
          <w:sz w:val="20"/>
          <w:lang w:val="en-US"/>
        </w:rPr>
        <w:t>D</w:t>
      </w:r>
      <w:r w:rsidRPr="00113BBA">
        <w:rPr>
          <w:b/>
          <w:color w:val="16355C"/>
          <w:spacing w:val="-36"/>
          <w:sz w:val="20"/>
          <w:lang w:val="en-US"/>
        </w:rPr>
        <w:t xml:space="preserve"> </w:t>
      </w:r>
      <w:r w:rsidRPr="00113BBA">
        <w:rPr>
          <w:b/>
          <w:color w:val="16355C"/>
          <w:sz w:val="20"/>
          <w:lang w:val="en-US"/>
        </w:rPr>
        <w:t>E</w:t>
      </w:r>
      <w:r w:rsidRPr="00113BBA">
        <w:rPr>
          <w:b/>
          <w:color w:val="16355C"/>
          <w:spacing w:val="-35"/>
          <w:sz w:val="20"/>
          <w:lang w:val="en-US"/>
        </w:rPr>
        <w:t xml:space="preserve"> </w:t>
      </w:r>
      <w:r w:rsidRPr="00113BBA">
        <w:rPr>
          <w:b/>
          <w:color w:val="16355C"/>
          <w:sz w:val="20"/>
          <w:lang w:val="en-US"/>
        </w:rPr>
        <w:t>S</w:t>
      </w:r>
      <w:r w:rsidRPr="00113BBA">
        <w:rPr>
          <w:b/>
          <w:color w:val="16355C"/>
          <w:spacing w:val="40"/>
          <w:sz w:val="20"/>
          <w:lang w:val="en-US"/>
        </w:rPr>
        <w:t xml:space="preserve"> </w:t>
      </w:r>
      <w:r w:rsidRPr="00113BBA">
        <w:rPr>
          <w:b/>
          <w:color w:val="16355C"/>
          <w:sz w:val="20"/>
          <w:lang w:val="en-US"/>
        </w:rPr>
        <w:t>T</w:t>
      </w:r>
      <w:r w:rsidRPr="00113BBA">
        <w:rPr>
          <w:b/>
          <w:color w:val="16355C"/>
          <w:spacing w:val="-35"/>
          <w:sz w:val="20"/>
          <w:lang w:val="en-US"/>
        </w:rPr>
        <w:t xml:space="preserve"> </w:t>
      </w:r>
      <w:r w:rsidRPr="00113BBA">
        <w:rPr>
          <w:b/>
          <w:color w:val="16355C"/>
          <w:sz w:val="20"/>
          <w:lang w:val="en-US"/>
        </w:rPr>
        <w:t>R</w:t>
      </w:r>
      <w:r w:rsidRPr="00113BBA">
        <w:rPr>
          <w:b/>
          <w:color w:val="16355C"/>
          <w:spacing w:val="-36"/>
          <w:sz w:val="20"/>
          <w:lang w:val="en-US"/>
        </w:rPr>
        <w:t xml:space="preserve"> </w:t>
      </w:r>
      <w:r w:rsidRPr="00113BBA">
        <w:rPr>
          <w:b/>
          <w:color w:val="16355C"/>
          <w:sz w:val="20"/>
          <w:lang w:val="en-US"/>
        </w:rPr>
        <w:t>O</w:t>
      </w:r>
      <w:r w:rsidRPr="00113BBA">
        <w:rPr>
          <w:b/>
          <w:color w:val="16355C"/>
          <w:spacing w:val="-35"/>
          <w:sz w:val="20"/>
          <w:lang w:val="en-US"/>
        </w:rPr>
        <w:t xml:space="preserve"> </w:t>
      </w:r>
      <w:r w:rsidRPr="00113BBA">
        <w:rPr>
          <w:b/>
          <w:color w:val="16355C"/>
          <w:sz w:val="20"/>
          <w:lang w:val="en-US"/>
        </w:rPr>
        <w:t>P</w:t>
      </w:r>
      <w:r w:rsidRPr="00113BBA">
        <w:rPr>
          <w:b/>
          <w:color w:val="16355C"/>
          <w:spacing w:val="-35"/>
          <w:sz w:val="20"/>
          <w:lang w:val="en-US"/>
        </w:rPr>
        <w:t xml:space="preserve"> </w:t>
      </w:r>
      <w:r w:rsidRPr="00113BBA">
        <w:rPr>
          <w:b/>
          <w:color w:val="16355C"/>
          <w:sz w:val="20"/>
          <w:lang w:val="en-US"/>
        </w:rPr>
        <w:t>H</w:t>
      </w:r>
      <w:r w:rsidRPr="00113BBA">
        <w:rPr>
          <w:b/>
          <w:color w:val="16355C"/>
          <w:spacing w:val="-36"/>
          <w:sz w:val="20"/>
          <w:lang w:val="en-US"/>
        </w:rPr>
        <w:t xml:space="preserve"> </w:t>
      </w:r>
      <w:r w:rsidRPr="00113BBA">
        <w:rPr>
          <w:b/>
          <w:color w:val="16355C"/>
          <w:sz w:val="20"/>
          <w:lang w:val="en-US"/>
        </w:rPr>
        <w:t>É</w:t>
      </w:r>
      <w:r w:rsidRPr="00113BBA">
        <w:rPr>
          <w:b/>
          <w:color w:val="16355C"/>
          <w:spacing w:val="-35"/>
          <w:sz w:val="20"/>
          <w:lang w:val="en-US"/>
        </w:rPr>
        <w:t xml:space="preserve"> </w:t>
      </w:r>
      <w:r w:rsidRPr="00113BBA">
        <w:rPr>
          <w:b/>
          <w:color w:val="16355C"/>
          <w:sz w:val="20"/>
          <w:lang w:val="en-US"/>
        </w:rPr>
        <w:t>E</w:t>
      </w:r>
      <w:r w:rsidRPr="00113BBA">
        <w:rPr>
          <w:b/>
          <w:color w:val="16355C"/>
          <w:spacing w:val="-37"/>
          <w:sz w:val="20"/>
          <w:lang w:val="en-US"/>
        </w:rPr>
        <w:t xml:space="preserve"> </w:t>
      </w:r>
      <w:r w:rsidRPr="00113BBA">
        <w:rPr>
          <w:b/>
          <w:color w:val="16355C"/>
          <w:sz w:val="20"/>
          <w:lang w:val="en-US"/>
        </w:rPr>
        <w:t>S</w:t>
      </w:r>
      <w:r w:rsidRPr="00113BBA">
        <w:rPr>
          <w:b/>
          <w:color w:val="16355C"/>
          <w:spacing w:val="41"/>
          <w:sz w:val="20"/>
          <w:lang w:val="en-US"/>
        </w:rPr>
        <w:t xml:space="preserve"> </w:t>
      </w:r>
      <w:r w:rsidRPr="00113BBA">
        <w:rPr>
          <w:b/>
          <w:color w:val="16355C"/>
          <w:sz w:val="20"/>
          <w:lang w:val="en-US"/>
        </w:rPr>
        <w:t>F</w:t>
      </w:r>
      <w:r w:rsidRPr="00113BBA">
        <w:rPr>
          <w:b/>
          <w:color w:val="16355C"/>
          <w:spacing w:val="-35"/>
          <w:sz w:val="20"/>
          <w:lang w:val="en-US"/>
        </w:rPr>
        <w:t xml:space="preserve"> </w:t>
      </w:r>
      <w:r w:rsidRPr="00113BBA">
        <w:rPr>
          <w:b/>
          <w:color w:val="16355C"/>
          <w:sz w:val="20"/>
          <w:lang w:val="en-US"/>
        </w:rPr>
        <w:t>R</w:t>
      </w:r>
      <w:r w:rsidRPr="00113BBA">
        <w:rPr>
          <w:b/>
          <w:color w:val="16355C"/>
          <w:spacing w:val="-34"/>
          <w:sz w:val="20"/>
          <w:lang w:val="en-US"/>
        </w:rPr>
        <w:t xml:space="preserve"> </w:t>
      </w:r>
      <w:r w:rsidRPr="00113BBA">
        <w:rPr>
          <w:b/>
          <w:color w:val="16355C"/>
          <w:spacing w:val="5"/>
          <w:sz w:val="20"/>
          <w:lang w:val="en-US"/>
        </w:rPr>
        <w:t>AN</w:t>
      </w:r>
      <w:r w:rsidRPr="00113BBA">
        <w:rPr>
          <w:b/>
          <w:color w:val="16355C"/>
          <w:spacing w:val="-34"/>
          <w:sz w:val="20"/>
          <w:lang w:val="en-US"/>
        </w:rPr>
        <w:t xml:space="preserve"> </w:t>
      </w:r>
      <w:r w:rsidRPr="00113BBA">
        <w:rPr>
          <w:b/>
          <w:color w:val="16355C"/>
          <w:sz w:val="20"/>
          <w:lang w:val="en-US"/>
        </w:rPr>
        <w:t>C</w:t>
      </w:r>
      <w:r w:rsidRPr="00113BBA">
        <w:rPr>
          <w:b/>
          <w:color w:val="16355C"/>
          <w:spacing w:val="-36"/>
          <w:sz w:val="20"/>
          <w:lang w:val="en-US"/>
        </w:rPr>
        <w:t xml:space="preserve"> </w:t>
      </w:r>
      <w:r w:rsidRPr="00113BBA">
        <w:rPr>
          <w:b/>
          <w:color w:val="16355C"/>
          <w:sz w:val="20"/>
          <w:lang w:val="en-US"/>
        </w:rPr>
        <w:t>E</w:t>
      </w:r>
      <w:r w:rsidRPr="00113BBA">
        <w:rPr>
          <w:b/>
          <w:color w:val="16355C"/>
          <w:spacing w:val="-33"/>
          <w:sz w:val="20"/>
          <w:lang w:val="en-US"/>
        </w:rPr>
        <w:t xml:space="preserve"> </w:t>
      </w:r>
      <w:r w:rsidRPr="00113BBA">
        <w:rPr>
          <w:b/>
          <w:color w:val="16355C"/>
          <w:sz w:val="20"/>
          <w:lang w:val="en-US"/>
        </w:rPr>
        <w:t>-</w:t>
      </w:r>
      <w:r w:rsidRPr="00113BBA">
        <w:rPr>
          <w:b/>
          <w:color w:val="16355C"/>
          <w:spacing w:val="-34"/>
          <w:sz w:val="20"/>
          <w:lang w:val="en-US"/>
        </w:rPr>
        <w:t xml:space="preserve"> </w:t>
      </w:r>
      <w:r w:rsidRPr="00113BBA">
        <w:rPr>
          <w:b/>
          <w:color w:val="16355C"/>
          <w:sz w:val="20"/>
          <w:lang w:val="en-US"/>
        </w:rPr>
        <w:t>Q</w:t>
      </w:r>
      <w:r w:rsidRPr="00113BBA">
        <w:rPr>
          <w:b/>
          <w:color w:val="16355C"/>
          <w:spacing w:val="-35"/>
          <w:sz w:val="20"/>
          <w:lang w:val="en-US"/>
        </w:rPr>
        <w:t xml:space="preserve"> </w:t>
      </w:r>
      <w:r w:rsidRPr="00113BBA">
        <w:rPr>
          <w:b/>
          <w:color w:val="16355C"/>
          <w:sz w:val="20"/>
          <w:lang w:val="en-US"/>
        </w:rPr>
        <w:t>U</w:t>
      </w:r>
      <w:r w:rsidRPr="00113BBA">
        <w:rPr>
          <w:b/>
          <w:color w:val="16355C"/>
          <w:spacing w:val="-36"/>
          <w:sz w:val="20"/>
          <w:lang w:val="en-US"/>
        </w:rPr>
        <w:t xml:space="preserve"> </w:t>
      </w:r>
      <w:r w:rsidRPr="00113BBA">
        <w:rPr>
          <w:b/>
          <w:color w:val="16355C"/>
          <w:sz w:val="20"/>
          <w:lang w:val="en-US"/>
        </w:rPr>
        <w:t>É</w:t>
      </w:r>
      <w:r w:rsidRPr="00113BBA">
        <w:rPr>
          <w:b/>
          <w:color w:val="16355C"/>
          <w:spacing w:val="-35"/>
          <w:sz w:val="20"/>
          <w:lang w:val="en-US"/>
        </w:rPr>
        <w:t xml:space="preserve"> </w:t>
      </w:r>
      <w:r w:rsidRPr="00113BBA">
        <w:rPr>
          <w:b/>
          <w:color w:val="16355C"/>
          <w:sz w:val="20"/>
          <w:lang w:val="en-US"/>
        </w:rPr>
        <w:t>B</w:t>
      </w:r>
      <w:r w:rsidRPr="00113BBA">
        <w:rPr>
          <w:b/>
          <w:color w:val="16355C"/>
          <w:spacing w:val="-36"/>
          <w:sz w:val="20"/>
          <w:lang w:val="en-US"/>
        </w:rPr>
        <w:t xml:space="preserve"> </w:t>
      </w:r>
      <w:r w:rsidRPr="00113BBA">
        <w:rPr>
          <w:b/>
          <w:color w:val="16355C"/>
          <w:sz w:val="20"/>
          <w:lang w:val="en-US"/>
        </w:rPr>
        <w:t>E</w:t>
      </w:r>
      <w:r w:rsidRPr="00113BBA">
        <w:rPr>
          <w:b/>
          <w:color w:val="16355C"/>
          <w:spacing w:val="-35"/>
          <w:sz w:val="20"/>
          <w:lang w:val="en-US"/>
        </w:rPr>
        <w:t xml:space="preserve"> </w:t>
      </w:r>
      <w:r w:rsidRPr="00113BBA">
        <w:rPr>
          <w:b/>
          <w:color w:val="16355C"/>
          <w:sz w:val="20"/>
          <w:lang w:val="en-US"/>
        </w:rPr>
        <w:t>C / F</w:t>
      </w:r>
      <w:r w:rsidRPr="00113BBA">
        <w:rPr>
          <w:b/>
          <w:color w:val="16355C"/>
          <w:spacing w:val="-36"/>
          <w:sz w:val="20"/>
          <w:lang w:val="en-US"/>
        </w:rPr>
        <w:t xml:space="preserve"> </w:t>
      </w:r>
      <w:r w:rsidRPr="00113BBA">
        <w:rPr>
          <w:b/>
          <w:color w:val="16355C"/>
          <w:sz w:val="20"/>
          <w:lang w:val="en-US"/>
        </w:rPr>
        <w:t>R</w:t>
      </w:r>
      <w:r w:rsidRPr="00113BBA">
        <w:rPr>
          <w:b/>
          <w:color w:val="16355C"/>
          <w:spacing w:val="-35"/>
          <w:sz w:val="20"/>
          <w:lang w:val="en-US"/>
        </w:rPr>
        <w:t xml:space="preserve"> </w:t>
      </w:r>
      <w:r w:rsidRPr="00113BBA">
        <w:rPr>
          <w:b/>
          <w:color w:val="16355C"/>
          <w:spacing w:val="5"/>
          <w:sz w:val="20"/>
          <w:lang w:val="en-US"/>
        </w:rPr>
        <w:t>AN</w:t>
      </w:r>
      <w:r w:rsidRPr="00113BBA">
        <w:rPr>
          <w:b/>
          <w:color w:val="16355C"/>
          <w:spacing w:val="-35"/>
          <w:sz w:val="20"/>
          <w:lang w:val="en-US"/>
        </w:rPr>
        <w:t xml:space="preserve"> </w:t>
      </w:r>
      <w:r w:rsidRPr="00113BBA">
        <w:rPr>
          <w:b/>
          <w:color w:val="16355C"/>
          <w:sz w:val="20"/>
          <w:lang w:val="en-US"/>
        </w:rPr>
        <w:t>C</w:t>
      </w:r>
      <w:r w:rsidRPr="00113BBA">
        <w:rPr>
          <w:b/>
          <w:color w:val="16355C"/>
          <w:spacing w:val="-37"/>
          <w:sz w:val="20"/>
          <w:lang w:val="en-US"/>
        </w:rPr>
        <w:t xml:space="preserve"> </w:t>
      </w:r>
      <w:r w:rsidRPr="00113BBA">
        <w:rPr>
          <w:b/>
          <w:color w:val="16355C"/>
          <w:sz w:val="20"/>
          <w:lang w:val="en-US"/>
        </w:rPr>
        <w:t>O</w:t>
      </w:r>
      <w:r w:rsidRPr="00113BBA">
        <w:rPr>
          <w:b/>
          <w:color w:val="16355C"/>
          <w:spacing w:val="-36"/>
          <w:sz w:val="20"/>
          <w:lang w:val="en-US"/>
        </w:rPr>
        <w:t xml:space="preserve"> </w:t>
      </w:r>
      <w:r w:rsidRPr="00113BBA">
        <w:rPr>
          <w:b/>
          <w:color w:val="16355C"/>
          <w:sz w:val="20"/>
          <w:lang w:val="en-US"/>
        </w:rPr>
        <w:t>P</w:t>
      </w:r>
      <w:r w:rsidRPr="00113BBA">
        <w:rPr>
          <w:b/>
          <w:color w:val="16355C"/>
          <w:spacing w:val="-34"/>
          <w:sz w:val="20"/>
          <w:lang w:val="en-US"/>
        </w:rPr>
        <w:t xml:space="preserve"> </w:t>
      </w:r>
      <w:r w:rsidRPr="00113BBA">
        <w:rPr>
          <w:b/>
          <w:color w:val="16355C"/>
          <w:sz w:val="20"/>
          <w:lang w:val="en-US"/>
        </w:rPr>
        <w:t>H</w:t>
      </w:r>
      <w:r w:rsidRPr="00113BBA">
        <w:rPr>
          <w:b/>
          <w:color w:val="16355C"/>
          <w:spacing w:val="-37"/>
          <w:sz w:val="20"/>
          <w:lang w:val="en-US"/>
        </w:rPr>
        <w:t xml:space="preserve"> </w:t>
      </w:r>
      <w:r w:rsidRPr="00113BBA">
        <w:rPr>
          <w:b/>
          <w:color w:val="16355C"/>
          <w:sz w:val="20"/>
          <w:lang w:val="en-US"/>
        </w:rPr>
        <w:t>O</w:t>
      </w:r>
      <w:r w:rsidRPr="00113BBA">
        <w:rPr>
          <w:b/>
          <w:color w:val="16355C"/>
          <w:spacing w:val="-36"/>
          <w:sz w:val="20"/>
          <w:lang w:val="en-US"/>
        </w:rPr>
        <w:t xml:space="preserve"> </w:t>
      </w:r>
      <w:r w:rsidRPr="00113BBA">
        <w:rPr>
          <w:b/>
          <w:color w:val="16355C"/>
          <w:sz w:val="20"/>
          <w:lang w:val="en-US"/>
        </w:rPr>
        <w:t>N</w:t>
      </w:r>
      <w:r w:rsidRPr="00113BBA">
        <w:rPr>
          <w:b/>
          <w:color w:val="16355C"/>
          <w:spacing w:val="-37"/>
          <w:sz w:val="20"/>
          <w:lang w:val="en-US"/>
        </w:rPr>
        <w:t xml:space="preserve"> </w:t>
      </w:r>
      <w:r w:rsidRPr="00113BBA">
        <w:rPr>
          <w:b/>
          <w:color w:val="16355C"/>
          <w:sz w:val="20"/>
          <w:lang w:val="en-US"/>
        </w:rPr>
        <w:t>I</w:t>
      </w:r>
      <w:r w:rsidRPr="00113BBA">
        <w:rPr>
          <w:b/>
          <w:color w:val="16355C"/>
          <w:spacing w:val="-36"/>
          <w:sz w:val="20"/>
          <w:lang w:val="en-US"/>
        </w:rPr>
        <w:t xml:space="preserve"> </w:t>
      </w:r>
      <w:r w:rsidRPr="00113BBA">
        <w:rPr>
          <w:b/>
          <w:color w:val="16355C"/>
          <w:sz w:val="20"/>
          <w:lang w:val="en-US"/>
        </w:rPr>
        <w:t>E</w:t>
      </w:r>
    </w:p>
    <w:p w:rsidR="00C36523" w:rsidRPr="00113BBA" w:rsidRDefault="00C36523">
      <w:pPr>
        <w:pStyle w:val="Corpsdetexte"/>
        <w:spacing w:before="5"/>
        <w:rPr>
          <w:b/>
          <w:sz w:val="27"/>
          <w:lang w:val="en-US"/>
        </w:rPr>
      </w:pPr>
    </w:p>
    <w:p w:rsidR="00C36523" w:rsidRDefault="0044092A">
      <w:pPr>
        <w:pStyle w:val="Corpsdetexte"/>
        <w:ind w:left="100"/>
      </w:pPr>
      <w:r>
        <w:t>Ils seront composés, si possible, d’un élu ou d’un représentant :</w:t>
      </w:r>
    </w:p>
    <w:p w:rsidR="00C36523" w:rsidRDefault="0044092A">
      <w:pPr>
        <w:pStyle w:val="Paragraphedeliste"/>
        <w:numPr>
          <w:ilvl w:val="1"/>
          <w:numId w:val="7"/>
        </w:numPr>
        <w:tabs>
          <w:tab w:val="left" w:pos="819"/>
          <w:tab w:val="left" w:pos="820"/>
        </w:tabs>
        <w:spacing w:before="40"/>
        <w:ind w:left="820"/>
        <w:rPr>
          <w:sz w:val="24"/>
        </w:rPr>
      </w:pPr>
      <w:r>
        <w:rPr>
          <w:sz w:val="24"/>
        </w:rPr>
        <w:t>Du Conseil</w:t>
      </w:r>
      <w:r>
        <w:rPr>
          <w:spacing w:val="-1"/>
          <w:sz w:val="24"/>
        </w:rPr>
        <w:t xml:space="preserve"> </w:t>
      </w:r>
      <w:r>
        <w:rPr>
          <w:sz w:val="24"/>
        </w:rPr>
        <w:t>Régional,</w:t>
      </w:r>
    </w:p>
    <w:p w:rsidR="00C36523" w:rsidRDefault="0044092A">
      <w:pPr>
        <w:pStyle w:val="Paragraphedeliste"/>
        <w:numPr>
          <w:ilvl w:val="1"/>
          <w:numId w:val="7"/>
        </w:numPr>
        <w:tabs>
          <w:tab w:val="left" w:pos="819"/>
          <w:tab w:val="left" w:pos="820"/>
        </w:tabs>
        <w:spacing w:before="42" w:line="276" w:lineRule="auto"/>
        <w:ind w:left="820" w:right="122"/>
        <w:rPr>
          <w:sz w:val="24"/>
        </w:rPr>
      </w:pPr>
      <w:r>
        <w:rPr>
          <w:sz w:val="24"/>
        </w:rPr>
        <w:t>De l’Association régionale de la Fédération France-Québec / francophonie organisatrice,</w:t>
      </w:r>
    </w:p>
    <w:p w:rsidR="00C36523" w:rsidRDefault="0044092A">
      <w:pPr>
        <w:pStyle w:val="Corpsdetexte"/>
        <w:spacing w:line="276" w:lineRule="exact"/>
        <w:ind w:left="100"/>
      </w:pPr>
      <w:r>
        <w:t>.</w:t>
      </w:r>
    </w:p>
    <w:p w:rsidR="00C36523" w:rsidRPr="00113BBA" w:rsidRDefault="0044092A">
      <w:pPr>
        <w:pStyle w:val="Paragraphedeliste"/>
        <w:numPr>
          <w:ilvl w:val="0"/>
          <w:numId w:val="6"/>
        </w:numPr>
        <w:tabs>
          <w:tab w:val="left" w:pos="525"/>
          <w:tab w:val="left" w:pos="526"/>
        </w:tabs>
        <w:spacing w:before="41"/>
        <w:rPr>
          <w:b/>
          <w:sz w:val="20"/>
          <w:lang w:val="en-US"/>
        </w:rPr>
      </w:pPr>
      <w:r w:rsidRPr="00113BBA">
        <w:rPr>
          <w:b/>
          <w:color w:val="16355C"/>
          <w:sz w:val="20"/>
          <w:lang w:val="en-US"/>
        </w:rPr>
        <w:t>.</w:t>
      </w:r>
      <w:r w:rsidRPr="00113BBA">
        <w:rPr>
          <w:b/>
          <w:color w:val="16355C"/>
          <w:sz w:val="20"/>
          <w:lang w:val="en-US"/>
        </w:rPr>
        <w:tab/>
        <w:t>L</w:t>
      </w:r>
      <w:r w:rsidRPr="00113BBA">
        <w:rPr>
          <w:b/>
          <w:color w:val="16355C"/>
          <w:spacing w:val="-36"/>
          <w:sz w:val="20"/>
          <w:lang w:val="en-US"/>
        </w:rPr>
        <w:t xml:space="preserve"> </w:t>
      </w:r>
      <w:r w:rsidRPr="00113BBA">
        <w:rPr>
          <w:b/>
          <w:color w:val="16355C"/>
          <w:sz w:val="20"/>
          <w:lang w:val="en-US"/>
        </w:rPr>
        <w:t>E</w:t>
      </w:r>
      <w:r w:rsidRPr="00113BBA">
        <w:rPr>
          <w:b/>
          <w:color w:val="16355C"/>
          <w:spacing w:val="37"/>
          <w:sz w:val="20"/>
          <w:lang w:val="en-US"/>
        </w:rPr>
        <w:t xml:space="preserve"> </w:t>
      </w:r>
      <w:r w:rsidRPr="00113BBA">
        <w:rPr>
          <w:b/>
          <w:color w:val="16355C"/>
          <w:sz w:val="20"/>
          <w:lang w:val="en-US"/>
        </w:rPr>
        <w:t>C</w:t>
      </w:r>
      <w:r w:rsidRPr="00113BBA">
        <w:rPr>
          <w:b/>
          <w:color w:val="16355C"/>
          <w:spacing w:val="-37"/>
          <w:sz w:val="20"/>
          <w:lang w:val="en-US"/>
        </w:rPr>
        <w:t xml:space="preserve"> </w:t>
      </w:r>
      <w:r w:rsidRPr="00113BBA">
        <w:rPr>
          <w:b/>
          <w:color w:val="16355C"/>
          <w:sz w:val="20"/>
          <w:lang w:val="en-US"/>
        </w:rPr>
        <w:t>O</w:t>
      </w:r>
      <w:r w:rsidRPr="00113BBA">
        <w:rPr>
          <w:b/>
          <w:color w:val="16355C"/>
          <w:spacing w:val="-36"/>
          <w:sz w:val="20"/>
          <w:lang w:val="en-US"/>
        </w:rPr>
        <w:t xml:space="preserve"> </w:t>
      </w:r>
      <w:r w:rsidRPr="00113BBA">
        <w:rPr>
          <w:b/>
          <w:color w:val="16355C"/>
          <w:sz w:val="20"/>
          <w:lang w:val="en-US"/>
        </w:rPr>
        <w:t>M</w:t>
      </w:r>
      <w:r w:rsidRPr="00113BBA">
        <w:rPr>
          <w:b/>
          <w:color w:val="16355C"/>
          <w:spacing w:val="-37"/>
          <w:sz w:val="20"/>
          <w:lang w:val="en-US"/>
        </w:rPr>
        <w:t xml:space="preserve"> </w:t>
      </w:r>
      <w:r w:rsidRPr="00113BBA">
        <w:rPr>
          <w:b/>
          <w:color w:val="16355C"/>
          <w:sz w:val="20"/>
          <w:lang w:val="en-US"/>
        </w:rPr>
        <w:t>I</w:t>
      </w:r>
      <w:r w:rsidRPr="00113BBA">
        <w:rPr>
          <w:b/>
          <w:color w:val="16355C"/>
          <w:spacing w:val="-36"/>
          <w:sz w:val="20"/>
          <w:lang w:val="en-US"/>
        </w:rPr>
        <w:t xml:space="preserve"> </w:t>
      </w:r>
      <w:r w:rsidRPr="00113BBA">
        <w:rPr>
          <w:b/>
          <w:color w:val="16355C"/>
          <w:sz w:val="20"/>
          <w:lang w:val="en-US"/>
        </w:rPr>
        <w:t>T</w:t>
      </w:r>
      <w:r w:rsidRPr="00113BBA">
        <w:rPr>
          <w:b/>
          <w:color w:val="16355C"/>
          <w:spacing w:val="-36"/>
          <w:sz w:val="20"/>
          <w:lang w:val="en-US"/>
        </w:rPr>
        <w:t xml:space="preserve"> </w:t>
      </w:r>
      <w:r w:rsidRPr="00113BBA">
        <w:rPr>
          <w:b/>
          <w:color w:val="16355C"/>
          <w:sz w:val="20"/>
          <w:lang w:val="en-US"/>
        </w:rPr>
        <w:t>É</w:t>
      </w:r>
      <w:r w:rsidRPr="00113BBA">
        <w:rPr>
          <w:b/>
          <w:color w:val="16355C"/>
          <w:spacing w:val="40"/>
          <w:sz w:val="20"/>
          <w:lang w:val="en-US"/>
        </w:rPr>
        <w:t xml:space="preserve"> </w:t>
      </w:r>
      <w:r w:rsidRPr="00113BBA">
        <w:rPr>
          <w:b/>
          <w:color w:val="16355C"/>
          <w:sz w:val="20"/>
          <w:lang w:val="en-US"/>
        </w:rPr>
        <w:t>N</w:t>
      </w:r>
      <w:r w:rsidRPr="00113BBA">
        <w:rPr>
          <w:b/>
          <w:color w:val="16355C"/>
          <w:spacing w:val="-37"/>
          <w:sz w:val="20"/>
          <w:lang w:val="en-US"/>
        </w:rPr>
        <w:t xml:space="preserve"> </w:t>
      </w:r>
      <w:r w:rsidRPr="00113BBA">
        <w:rPr>
          <w:b/>
          <w:color w:val="16355C"/>
          <w:spacing w:val="6"/>
          <w:sz w:val="20"/>
          <w:lang w:val="en-US"/>
        </w:rPr>
        <w:t>AT</w:t>
      </w:r>
      <w:r w:rsidRPr="00113BBA">
        <w:rPr>
          <w:b/>
          <w:color w:val="16355C"/>
          <w:spacing w:val="-36"/>
          <w:sz w:val="20"/>
          <w:lang w:val="en-US"/>
        </w:rPr>
        <w:t xml:space="preserve"> </w:t>
      </w:r>
      <w:r w:rsidRPr="00113BBA">
        <w:rPr>
          <w:b/>
          <w:color w:val="16355C"/>
          <w:sz w:val="20"/>
          <w:lang w:val="en-US"/>
        </w:rPr>
        <w:t>I</w:t>
      </w:r>
      <w:r w:rsidRPr="00113BBA">
        <w:rPr>
          <w:b/>
          <w:color w:val="16355C"/>
          <w:spacing w:val="-36"/>
          <w:sz w:val="20"/>
          <w:lang w:val="en-US"/>
        </w:rPr>
        <w:t xml:space="preserve"> </w:t>
      </w:r>
      <w:r w:rsidRPr="00113BBA">
        <w:rPr>
          <w:b/>
          <w:color w:val="16355C"/>
          <w:sz w:val="20"/>
          <w:lang w:val="en-US"/>
        </w:rPr>
        <w:t>O</w:t>
      </w:r>
      <w:r w:rsidRPr="00113BBA">
        <w:rPr>
          <w:b/>
          <w:color w:val="16355C"/>
          <w:spacing w:val="-34"/>
          <w:sz w:val="20"/>
          <w:lang w:val="en-US"/>
        </w:rPr>
        <w:t xml:space="preserve"> </w:t>
      </w:r>
      <w:r w:rsidRPr="00113BBA">
        <w:rPr>
          <w:b/>
          <w:color w:val="16355C"/>
          <w:sz w:val="20"/>
          <w:lang w:val="en-US"/>
        </w:rPr>
        <w:t>N</w:t>
      </w:r>
      <w:r w:rsidRPr="00113BBA">
        <w:rPr>
          <w:b/>
          <w:color w:val="16355C"/>
          <w:spacing w:val="-35"/>
          <w:sz w:val="20"/>
          <w:lang w:val="en-US"/>
        </w:rPr>
        <w:t xml:space="preserve"> </w:t>
      </w:r>
      <w:r w:rsidRPr="00113BBA">
        <w:rPr>
          <w:b/>
          <w:color w:val="16355C"/>
          <w:spacing w:val="6"/>
          <w:sz w:val="20"/>
          <w:lang w:val="en-US"/>
        </w:rPr>
        <w:t>AL</w:t>
      </w:r>
      <w:r w:rsidRPr="00113BBA">
        <w:rPr>
          <w:b/>
          <w:color w:val="16355C"/>
          <w:spacing w:val="42"/>
          <w:sz w:val="20"/>
          <w:lang w:val="en-US"/>
        </w:rPr>
        <w:t xml:space="preserve"> </w:t>
      </w:r>
      <w:r w:rsidRPr="00113BBA">
        <w:rPr>
          <w:b/>
          <w:color w:val="16355C"/>
          <w:sz w:val="20"/>
          <w:lang w:val="en-US"/>
        </w:rPr>
        <w:t>D</w:t>
      </w:r>
      <w:r w:rsidRPr="00113BBA">
        <w:rPr>
          <w:b/>
          <w:color w:val="16355C"/>
          <w:spacing w:val="-37"/>
          <w:sz w:val="20"/>
          <w:lang w:val="en-US"/>
        </w:rPr>
        <w:t xml:space="preserve"> </w:t>
      </w:r>
      <w:r w:rsidRPr="00113BBA">
        <w:rPr>
          <w:b/>
          <w:color w:val="16355C"/>
          <w:sz w:val="20"/>
          <w:lang w:val="en-US"/>
        </w:rPr>
        <w:t>E</w:t>
      </w:r>
      <w:r w:rsidRPr="00113BBA">
        <w:rPr>
          <w:b/>
          <w:color w:val="16355C"/>
          <w:spacing w:val="-36"/>
          <w:sz w:val="20"/>
          <w:lang w:val="en-US"/>
        </w:rPr>
        <w:t xml:space="preserve"> </w:t>
      </w:r>
      <w:r w:rsidRPr="00113BBA">
        <w:rPr>
          <w:b/>
          <w:color w:val="16355C"/>
          <w:sz w:val="20"/>
          <w:lang w:val="en-US"/>
        </w:rPr>
        <w:t>S</w:t>
      </w:r>
      <w:r w:rsidRPr="00113BBA">
        <w:rPr>
          <w:b/>
          <w:color w:val="16355C"/>
          <w:spacing w:val="40"/>
          <w:sz w:val="20"/>
          <w:lang w:val="en-US"/>
        </w:rPr>
        <w:t xml:space="preserve"> </w:t>
      </w:r>
      <w:r w:rsidRPr="00113BBA">
        <w:rPr>
          <w:b/>
          <w:color w:val="16355C"/>
          <w:sz w:val="20"/>
          <w:lang w:val="en-US"/>
        </w:rPr>
        <w:t>T</w:t>
      </w:r>
      <w:r w:rsidRPr="00113BBA">
        <w:rPr>
          <w:b/>
          <w:color w:val="16355C"/>
          <w:spacing w:val="-36"/>
          <w:sz w:val="20"/>
          <w:lang w:val="en-US"/>
        </w:rPr>
        <w:t xml:space="preserve"> </w:t>
      </w:r>
      <w:r w:rsidRPr="00113BBA">
        <w:rPr>
          <w:b/>
          <w:color w:val="16355C"/>
          <w:sz w:val="20"/>
          <w:lang w:val="en-US"/>
        </w:rPr>
        <w:t>R</w:t>
      </w:r>
      <w:r w:rsidRPr="00113BBA">
        <w:rPr>
          <w:b/>
          <w:color w:val="16355C"/>
          <w:spacing w:val="-37"/>
          <w:sz w:val="20"/>
          <w:lang w:val="en-US"/>
        </w:rPr>
        <w:t xml:space="preserve"> </w:t>
      </w:r>
      <w:r w:rsidRPr="00113BBA">
        <w:rPr>
          <w:b/>
          <w:color w:val="16355C"/>
          <w:sz w:val="20"/>
          <w:lang w:val="en-US"/>
        </w:rPr>
        <w:t>O</w:t>
      </w:r>
      <w:r w:rsidRPr="00113BBA">
        <w:rPr>
          <w:b/>
          <w:color w:val="16355C"/>
          <w:spacing w:val="-38"/>
          <w:sz w:val="20"/>
          <w:lang w:val="en-US"/>
        </w:rPr>
        <w:t xml:space="preserve"> </w:t>
      </w:r>
      <w:r w:rsidRPr="00113BBA">
        <w:rPr>
          <w:b/>
          <w:color w:val="16355C"/>
          <w:sz w:val="20"/>
          <w:lang w:val="en-US"/>
        </w:rPr>
        <w:t>P</w:t>
      </w:r>
      <w:r w:rsidRPr="00113BBA">
        <w:rPr>
          <w:b/>
          <w:color w:val="16355C"/>
          <w:spacing w:val="-36"/>
          <w:sz w:val="20"/>
          <w:lang w:val="en-US"/>
        </w:rPr>
        <w:t xml:space="preserve"> </w:t>
      </w:r>
      <w:r w:rsidRPr="00113BBA">
        <w:rPr>
          <w:b/>
          <w:color w:val="16355C"/>
          <w:sz w:val="20"/>
          <w:lang w:val="en-US"/>
        </w:rPr>
        <w:t>H</w:t>
      </w:r>
      <w:r w:rsidRPr="00113BBA">
        <w:rPr>
          <w:b/>
          <w:color w:val="16355C"/>
          <w:spacing w:val="-37"/>
          <w:sz w:val="20"/>
          <w:lang w:val="en-US"/>
        </w:rPr>
        <w:t xml:space="preserve"> </w:t>
      </w:r>
      <w:r w:rsidRPr="00113BBA">
        <w:rPr>
          <w:b/>
          <w:color w:val="16355C"/>
          <w:sz w:val="20"/>
          <w:lang w:val="en-US"/>
        </w:rPr>
        <w:t>É</w:t>
      </w:r>
      <w:r w:rsidRPr="00113BBA">
        <w:rPr>
          <w:b/>
          <w:color w:val="16355C"/>
          <w:spacing w:val="-36"/>
          <w:sz w:val="20"/>
          <w:lang w:val="en-US"/>
        </w:rPr>
        <w:t xml:space="preserve"> </w:t>
      </w:r>
      <w:r w:rsidRPr="00113BBA">
        <w:rPr>
          <w:b/>
          <w:color w:val="16355C"/>
          <w:sz w:val="20"/>
          <w:lang w:val="en-US"/>
        </w:rPr>
        <w:t>E</w:t>
      </w:r>
      <w:r w:rsidRPr="00113BBA">
        <w:rPr>
          <w:b/>
          <w:color w:val="16355C"/>
          <w:spacing w:val="-36"/>
          <w:sz w:val="20"/>
          <w:lang w:val="en-US"/>
        </w:rPr>
        <w:t xml:space="preserve"> </w:t>
      </w:r>
      <w:r w:rsidRPr="00113BBA">
        <w:rPr>
          <w:b/>
          <w:color w:val="16355C"/>
          <w:sz w:val="20"/>
          <w:lang w:val="en-US"/>
        </w:rPr>
        <w:t>S</w:t>
      </w:r>
      <w:r w:rsidRPr="00113BBA">
        <w:rPr>
          <w:b/>
          <w:color w:val="16355C"/>
          <w:spacing w:val="37"/>
          <w:sz w:val="20"/>
          <w:lang w:val="en-US"/>
        </w:rPr>
        <w:t xml:space="preserve"> </w:t>
      </w:r>
      <w:r w:rsidRPr="00113BBA">
        <w:rPr>
          <w:b/>
          <w:color w:val="16355C"/>
          <w:sz w:val="20"/>
          <w:lang w:val="en-US"/>
        </w:rPr>
        <w:t>F</w:t>
      </w:r>
      <w:r w:rsidRPr="00113BBA">
        <w:rPr>
          <w:b/>
          <w:color w:val="16355C"/>
          <w:spacing w:val="-36"/>
          <w:sz w:val="20"/>
          <w:lang w:val="en-US"/>
        </w:rPr>
        <w:t xml:space="preserve"> </w:t>
      </w:r>
      <w:r w:rsidRPr="00113BBA">
        <w:rPr>
          <w:b/>
          <w:color w:val="16355C"/>
          <w:sz w:val="20"/>
          <w:lang w:val="en-US"/>
        </w:rPr>
        <w:t>R</w:t>
      </w:r>
      <w:r w:rsidRPr="00113BBA">
        <w:rPr>
          <w:b/>
          <w:color w:val="16355C"/>
          <w:spacing w:val="-35"/>
          <w:sz w:val="20"/>
          <w:lang w:val="en-US"/>
        </w:rPr>
        <w:t xml:space="preserve"> </w:t>
      </w:r>
      <w:r w:rsidRPr="00113BBA">
        <w:rPr>
          <w:b/>
          <w:color w:val="16355C"/>
          <w:spacing w:val="5"/>
          <w:sz w:val="20"/>
          <w:lang w:val="en-US"/>
        </w:rPr>
        <w:t>AN</w:t>
      </w:r>
      <w:r w:rsidRPr="00113BBA">
        <w:rPr>
          <w:b/>
          <w:color w:val="16355C"/>
          <w:spacing w:val="-35"/>
          <w:sz w:val="20"/>
          <w:lang w:val="en-US"/>
        </w:rPr>
        <w:t xml:space="preserve"> </w:t>
      </w:r>
      <w:r w:rsidRPr="00113BBA">
        <w:rPr>
          <w:b/>
          <w:color w:val="16355C"/>
          <w:sz w:val="20"/>
          <w:lang w:val="en-US"/>
        </w:rPr>
        <w:t>C</w:t>
      </w:r>
      <w:r w:rsidRPr="00113BBA">
        <w:rPr>
          <w:b/>
          <w:color w:val="16355C"/>
          <w:spacing w:val="-37"/>
          <w:sz w:val="20"/>
          <w:lang w:val="en-US"/>
        </w:rPr>
        <w:t xml:space="preserve"> </w:t>
      </w:r>
      <w:r w:rsidRPr="00113BBA">
        <w:rPr>
          <w:b/>
          <w:color w:val="16355C"/>
          <w:sz w:val="20"/>
          <w:lang w:val="en-US"/>
        </w:rPr>
        <w:t>E</w:t>
      </w:r>
      <w:r w:rsidRPr="00113BBA">
        <w:rPr>
          <w:b/>
          <w:color w:val="16355C"/>
          <w:spacing w:val="-34"/>
          <w:sz w:val="20"/>
          <w:lang w:val="en-US"/>
        </w:rPr>
        <w:t xml:space="preserve"> </w:t>
      </w:r>
      <w:r w:rsidRPr="00113BBA">
        <w:rPr>
          <w:b/>
          <w:color w:val="16355C"/>
          <w:sz w:val="20"/>
          <w:lang w:val="en-US"/>
        </w:rPr>
        <w:t>-</w:t>
      </w:r>
      <w:r w:rsidRPr="00113BBA">
        <w:rPr>
          <w:b/>
          <w:color w:val="16355C"/>
          <w:spacing w:val="-35"/>
          <w:sz w:val="20"/>
          <w:lang w:val="en-US"/>
        </w:rPr>
        <w:t xml:space="preserve"> </w:t>
      </w:r>
      <w:r w:rsidRPr="00113BBA">
        <w:rPr>
          <w:b/>
          <w:color w:val="16355C"/>
          <w:sz w:val="20"/>
          <w:lang w:val="en-US"/>
        </w:rPr>
        <w:t>Q</w:t>
      </w:r>
      <w:r w:rsidRPr="00113BBA">
        <w:rPr>
          <w:b/>
          <w:color w:val="16355C"/>
          <w:spacing w:val="-36"/>
          <w:sz w:val="20"/>
          <w:lang w:val="en-US"/>
        </w:rPr>
        <w:t xml:space="preserve"> </w:t>
      </w:r>
      <w:r w:rsidRPr="00113BBA">
        <w:rPr>
          <w:b/>
          <w:color w:val="16355C"/>
          <w:sz w:val="20"/>
          <w:lang w:val="en-US"/>
        </w:rPr>
        <w:t>U</w:t>
      </w:r>
      <w:r w:rsidRPr="00113BBA">
        <w:rPr>
          <w:b/>
          <w:color w:val="16355C"/>
          <w:spacing w:val="-37"/>
          <w:sz w:val="20"/>
          <w:lang w:val="en-US"/>
        </w:rPr>
        <w:t xml:space="preserve"> </w:t>
      </w:r>
      <w:r w:rsidRPr="00113BBA">
        <w:rPr>
          <w:b/>
          <w:color w:val="16355C"/>
          <w:sz w:val="20"/>
          <w:lang w:val="en-US"/>
        </w:rPr>
        <w:t>É</w:t>
      </w:r>
      <w:r w:rsidRPr="00113BBA">
        <w:rPr>
          <w:b/>
          <w:color w:val="16355C"/>
          <w:spacing w:val="-36"/>
          <w:sz w:val="20"/>
          <w:lang w:val="en-US"/>
        </w:rPr>
        <w:t xml:space="preserve"> </w:t>
      </w:r>
      <w:r w:rsidRPr="00113BBA">
        <w:rPr>
          <w:b/>
          <w:color w:val="16355C"/>
          <w:sz w:val="20"/>
          <w:lang w:val="en-US"/>
        </w:rPr>
        <w:t>B</w:t>
      </w:r>
      <w:r w:rsidRPr="00113BBA">
        <w:rPr>
          <w:b/>
          <w:color w:val="16355C"/>
          <w:spacing w:val="-37"/>
          <w:sz w:val="20"/>
          <w:lang w:val="en-US"/>
        </w:rPr>
        <w:t xml:space="preserve"> </w:t>
      </w:r>
      <w:r w:rsidRPr="00113BBA">
        <w:rPr>
          <w:b/>
          <w:color w:val="16355C"/>
          <w:sz w:val="20"/>
          <w:lang w:val="en-US"/>
        </w:rPr>
        <w:t>E</w:t>
      </w:r>
      <w:r w:rsidRPr="00113BBA">
        <w:rPr>
          <w:b/>
          <w:color w:val="16355C"/>
          <w:spacing w:val="-36"/>
          <w:sz w:val="20"/>
          <w:lang w:val="en-US"/>
        </w:rPr>
        <w:t xml:space="preserve"> </w:t>
      </w:r>
      <w:r w:rsidRPr="00113BBA">
        <w:rPr>
          <w:b/>
          <w:color w:val="16355C"/>
          <w:sz w:val="20"/>
          <w:lang w:val="en-US"/>
        </w:rPr>
        <w:t>C</w:t>
      </w:r>
      <w:r w:rsidRPr="00113BBA">
        <w:rPr>
          <w:b/>
          <w:color w:val="16355C"/>
          <w:spacing w:val="38"/>
          <w:sz w:val="20"/>
          <w:lang w:val="en-US"/>
        </w:rPr>
        <w:t xml:space="preserve"> </w:t>
      </w:r>
      <w:r w:rsidRPr="00113BBA">
        <w:rPr>
          <w:b/>
          <w:color w:val="16355C"/>
          <w:sz w:val="20"/>
          <w:lang w:val="en-US"/>
        </w:rPr>
        <w:t>/</w:t>
      </w:r>
      <w:r w:rsidRPr="00113BBA">
        <w:rPr>
          <w:b/>
          <w:color w:val="16355C"/>
          <w:spacing w:val="38"/>
          <w:sz w:val="20"/>
          <w:lang w:val="en-US"/>
        </w:rPr>
        <w:t xml:space="preserve"> </w:t>
      </w:r>
      <w:r w:rsidRPr="00113BBA">
        <w:rPr>
          <w:b/>
          <w:color w:val="16355C"/>
          <w:sz w:val="20"/>
          <w:lang w:val="en-US"/>
        </w:rPr>
        <w:t>F</w:t>
      </w:r>
      <w:r w:rsidRPr="00113BBA">
        <w:rPr>
          <w:b/>
          <w:color w:val="16355C"/>
          <w:spacing w:val="-36"/>
          <w:sz w:val="20"/>
          <w:lang w:val="en-US"/>
        </w:rPr>
        <w:t xml:space="preserve"> </w:t>
      </w:r>
      <w:r w:rsidRPr="00113BBA">
        <w:rPr>
          <w:b/>
          <w:color w:val="16355C"/>
          <w:sz w:val="20"/>
          <w:lang w:val="en-US"/>
        </w:rPr>
        <w:t>R</w:t>
      </w:r>
      <w:r w:rsidRPr="00113BBA">
        <w:rPr>
          <w:b/>
          <w:color w:val="16355C"/>
          <w:spacing w:val="-37"/>
          <w:sz w:val="20"/>
          <w:lang w:val="en-US"/>
        </w:rPr>
        <w:t xml:space="preserve"> </w:t>
      </w:r>
      <w:r w:rsidRPr="00113BBA">
        <w:rPr>
          <w:b/>
          <w:color w:val="16355C"/>
          <w:spacing w:val="6"/>
          <w:sz w:val="20"/>
          <w:lang w:val="en-US"/>
        </w:rPr>
        <w:t>AN</w:t>
      </w:r>
      <w:r w:rsidRPr="00113BBA">
        <w:rPr>
          <w:b/>
          <w:color w:val="16355C"/>
          <w:spacing w:val="-37"/>
          <w:sz w:val="20"/>
          <w:lang w:val="en-US"/>
        </w:rPr>
        <w:t xml:space="preserve"> </w:t>
      </w:r>
      <w:r w:rsidRPr="00113BBA">
        <w:rPr>
          <w:b/>
          <w:color w:val="16355C"/>
          <w:sz w:val="20"/>
          <w:lang w:val="en-US"/>
        </w:rPr>
        <w:t>C</w:t>
      </w:r>
      <w:r w:rsidRPr="00113BBA">
        <w:rPr>
          <w:b/>
          <w:color w:val="16355C"/>
          <w:spacing w:val="-35"/>
          <w:sz w:val="20"/>
          <w:lang w:val="en-US"/>
        </w:rPr>
        <w:t xml:space="preserve"> </w:t>
      </w:r>
      <w:r w:rsidRPr="00113BBA">
        <w:rPr>
          <w:b/>
          <w:color w:val="16355C"/>
          <w:sz w:val="20"/>
          <w:lang w:val="en-US"/>
        </w:rPr>
        <w:t>O</w:t>
      </w:r>
      <w:r w:rsidRPr="00113BBA">
        <w:rPr>
          <w:b/>
          <w:color w:val="16355C"/>
          <w:spacing w:val="-36"/>
          <w:sz w:val="20"/>
          <w:lang w:val="en-US"/>
        </w:rPr>
        <w:t xml:space="preserve"> </w:t>
      </w:r>
      <w:r w:rsidRPr="00113BBA">
        <w:rPr>
          <w:b/>
          <w:color w:val="16355C"/>
          <w:sz w:val="20"/>
          <w:lang w:val="en-US"/>
        </w:rPr>
        <w:t>P</w:t>
      </w:r>
      <w:r w:rsidRPr="00113BBA">
        <w:rPr>
          <w:b/>
          <w:color w:val="16355C"/>
          <w:spacing w:val="-36"/>
          <w:sz w:val="20"/>
          <w:lang w:val="en-US"/>
        </w:rPr>
        <w:t xml:space="preserve"> </w:t>
      </w:r>
      <w:r w:rsidRPr="00113BBA">
        <w:rPr>
          <w:b/>
          <w:color w:val="16355C"/>
          <w:sz w:val="20"/>
          <w:lang w:val="en-US"/>
        </w:rPr>
        <w:t>H</w:t>
      </w:r>
      <w:r w:rsidRPr="00113BBA">
        <w:rPr>
          <w:b/>
          <w:color w:val="16355C"/>
          <w:spacing w:val="-37"/>
          <w:sz w:val="20"/>
          <w:lang w:val="en-US"/>
        </w:rPr>
        <w:t xml:space="preserve"> </w:t>
      </w:r>
      <w:r w:rsidRPr="00113BBA">
        <w:rPr>
          <w:b/>
          <w:color w:val="16355C"/>
          <w:sz w:val="20"/>
          <w:lang w:val="en-US"/>
        </w:rPr>
        <w:t>O</w:t>
      </w:r>
      <w:r w:rsidRPr="00113BBA">
        <w:rPr>
          <w:b/>
          <w:color w:val="16355C"/>
          <w:spacing w:val="-36"/>
          <w:sz w:val="20"/>
          <w:lang w:val="en-US"/>
        </w:rPr>
        <w:t xml:space="preserve"> </w:t>
      </w:r>
      <w:r w:rsidRPr="00113BBA">
        <w:rPr>
          <w:b/>
          <w:color w:val="16355C"/>
          <w:sz w:val="20"/>
          <w:lang w:val="en-US"/>
        </w:rPr>
        <w:t>N</w:t>
      </w:r>
      <w:r w:rsidRPr="00113BBA">
        <w:rPr>
          <w:b/>
          <w:color w:val="16355C"/>
          <w:spacing w:val="-37"/>
          <w:sz w:val="20"/>
          <w:lang w:val="en-US"/>
        </w:rPr>
        <w:t xml:space="preserve"> </w:t>
      </w:r>
      <w:r w:rsidRPr="00113BBA">
        <w:rPr>
          <w:b/>
          <w:color w:val="16355C"/>
          <w:sz w:val="20"/>
          <w:lang w:val="en-US"/>
        </w:rPr>
        <w:t>I</w:t>
      </w:r>
      <w:r w:rsidRPr="00113BBA">
        <w:rPr>
          <w:b/>
          <w:color w:val="16355C"/>
          <w:spacing w:val="-36"/>
          <w:sz w:val="20"/>
          <w:lang w:val="en-US"/>
        </w:rPr>
        <w:t xml:space="preserve"> </w:t>
      </w:r>
      <w:r w:rsidRPr="00113BBA">
        <w:rPr>
          <w:b/>
          <w:color w:val="16355C"/>
          <w:sz w:val="20"/>
          <w:lang w:val="en-US"/>
        </w:rPr>
        <w:t>E</w:t>
      </w:r>
    </w:p>
    <w:p w:rsidR="00C36523" w:rsidRPr="00113BBA" w:rsidRDefault="00C36523">
      <w:pPr>
        <w:pStyle w:val="Corpsdetexte"/>
        <w:spacing w:before="6"/>
        <w:rPr>
          <w:b/>
          <w:sz w:val="27"/>
          <w:lang w:val="en-US"/>
        </w:rPr>
      </w:pPr>
    </w:p>
    <w:p w:rsidR="00C36523" w:rsidRDefault="0044092A">
      <w:pPr>
        <w:pStyle w:val="Paragraphedeliste"/>
        <w:numPr>
          <w:ilvl w:val="1"/>
          <w:numId w:val="6"/>
        </w:numPr>
        <w:tabs>
          <w:tab w:val="left" w:pos="819"/>
          <w:tab w:val="left" w:pos="820"/>
        </w:tabs>
        <w:rPr>
          <w:sz w:val="24"/>
        </w:rPr>
      </w:pPr>
      <w:r>
        <w:rPr>
          <w:sz w:val="24"/>
        </w:rPr>
        <w:t>Coordonne les relations avec tous les organismes participants</w:t>
      </w:r>
      <w:r>
        <w:rPr>
          <w:spacing w:val="-5"/>
          <w:sz w:val="24"/>
        </w:rPr>
        <w:t xml:space="preserve"> </w:t>
      </w:r>
      <w:r>
        <w:rPr>
          <w:sz w:val="24"/>
        </w:rPr>
        <w:t>;</w:t>
      </w:r>
    </w:p>
    <w:p w:rsidR="00C36523" w:rsidRDefault="0044092A">
      <w:pPr>
        <w:pStyle w:val="Paragraphedeliste"/>
        <w:numPr>
          <w:ilvl w:val="1"/>
          <w:numId w:val="6"/>
        </w:numPr>
        <w:tabs>
          <w:tab w:val="left" w:pos="819"/>
          <w:tab w:val="left" w:pos="820"/>
        </w:tabs>
        <w:spacing w:before="40"/>
        <w:rPr>
          <w:sz w:val="24"/>
        </w:rPr>
      </w:pPr>
      <w:r>
        <w:rPr>
          <w:sz w:val="24"/>
        </w:rPr>
        <w:t>Est le garant des règlements et de l’équité des concours</w:t>
      </w:r>
      <w:r>
        <w:rPr>
          <w:spacing w:val="-8"/>
          <w:sz w:val="24"/>
        </w:rPr>
        <w:t xml:space="preserve"> </w:t>
      </w:r>
      <w:r>
        <w:rPr>
          <w:sz w:val="24"/>
        </w:rPr>
        <w:t>;</w:t>
      </w:r>
    </w:p>
    <w:p w:rsidR="00C36523" w:rsidRDefault="0044092A">
      <w:pPr>
        <w:pStyle w:val="Paragraphedeliste"/>
        <w:numPr>
          <w:ilvl w:val="1"/>
          <w:numId w:val="6"/>
        </w:numPr>
        <w:tabs>
          <w:tab w:val="left" w:pos="819"/>
          <w:tab w:val="left" w:pos="820"/>
        </w:tabs>
        <w:spacing w:before="42"/>
        <w:rPr>
          <w:sz w:val="24"/>
        </w:rPr>
      </w:pPr>
      <w:r>
        <w:rPr>
          <w:sz w:val="24"/>
        </w:rPr>
        <w:t>Assure la coordination des Comités régionaux organisateurs</w:t>
      </w:r>
      <w:r>
        <w:rPr>
          <w:spacing w:val="-8"/>
          <w:sz w:val="24"/>
        </w:rPr>
        <w:t xml:space="preserve"> </w:t>
      </w:r>
      <w:r>
        <w:rPr>
          <w:sz w:val="24"/>
        </w:rPr>
        <w:t>;</w:t>
      </w:r>
    </w:p>
    <w:p w:rsidR="00C36523" w:rsidRDefault="00C36523">
      <w:pPr>
        <w:rPr>
          <w:sz w:val="24"/>
        </w:rPr>
        <w:sectPr w:rsidR="00C36523">
          <w:pgSz w:w="11900" w:h="16840"/>
          <w:pgMar w:top="500" w:right="1300" w:bottom="860" w:left="1320" w:header="0" w:footer="666" w:gutter="0"/>
          <w:cols w:space="720"/>
        </w:sectPr>
      </w:pPr>
    </w:p>
    <w:p w:rsidR="00C36523" w:rsidRDefault="0044092A">
      <w:pPr>
        <w:pStyle w:val="Paragraphedeliste"/>
        <w:numPr>
          <w:ilvl w:val="1"/>
          <w:numId w:val="6"/>
        </w:numPr>
        <w:tabs>
          <w:tab w:val="left" w:pos="819"/>
          <w:tab w:val="left" w:pos="820"/>
        </w:tabs>
        <w:spacing w:before="67"/>
        <w:rPr>
          <w:sz w:val="24"/>
        </w:rPr>
      </w:pPr>
      <w:r>
        <w:rPr>
          <w:sz w:val="24"/>
        </w:rPr>
        <w:lastRenderedPageBreak/>
        <w:t>Assure la coordination avec l’ITHQ</w:t>
      </w:r>
      <w:r>
        <w:rPr>
          <w:spacing w:val="-2"/>
          <w:sz w:val="24"/>
        </w:rPr>
        <w:t xml:space="preserve"> </w:t>
      </w:r>
      <w:r>
        <w:rPr>
          <w:sz w:val="24"/>
        </w:rPr>
        <w:t>;</w:t>
      </w:r>
    </w:p>
    <w:p w:rsidR="00C36523" w:rsidRDefault="0044092A">
      <w:pPr>
        <w:pStyle w:val="Paragraphedeliste"/>
        <w:numPr>
          <w:ilvl w:val="1"/>
          <w:numId w:val="6"/>
        </w:numPr>
        <w:tabs>
          <w:tab w:val="left" w:pos="819"/>
          <w:tab w:val="left" w:pos="820"/>
        </w:tabs>
        <w:spacing w:before="42" w:line="276" w:lineRule="auto"/>
        <w:ind w:right="125"/>
        <w:rPr>
          <w:sz w:val="24"/>
        </w:rPr>
      </w:pPr>
      <w:r>
        <w:rPr>
          <w:sz w:val="24"/>
        </w:rPr>
        <w:t>Facilite la coordination technique entre les établissements d’enseignement hôtelier participant</w:t>
      </w:r>
      <w:r>
        <w:rPr>
          <w:spacing w:val="-1"/>
          <w:sz w:val="24"/>
        </w:rPr>
        <w:t xml:space="preserve"> </w:t>
      </w:r>
      <w:r>
        <w:rPr>
          <w:sz w:val="24"/>
        </w:rPr>
        <w:t>;</w:t>
      </w:r>
    </w:p>
    <w:p w:rsidR="00C36523" w:rsidRDefault="0044092A">
      <w:pPr>
        <w:pStyle w:val="Paragraphedeliste"/>
        <w:numPr>
          <w:ilvl w:val="1"/>
          <w:numId w:val="6"/>
        </w:numPr>
        <w:tabs>
          <w:tab w:val="left" w:pos="819"/>
          <w:tab w:val="left" w:pos="820"/>
        </w:tabs>
        <w:spacing w:line="276" w:lineRule="auto"/>
        <w:ind w:right="122"/>
        <w:rPr>
          <w:sz w:val="24"/>
        </w:rPr>
      </w:pPr>
      <w:r>
        <w:rPr>
          <w:sz w:val="24"/>
        </w:rPr>
        <w:t>Gère l’organisation de la finale nationale (concours, remise des prix et suivi des stages) ;</w:t>
      </w:r>
    </w:p>
    <w:p w:rsidR="00C36523" w:rsidRDefault="0044092A">
      <w:pPr>
        <w:pStyle w:val="Paragraphedeliste"/>
        <w:numPr>
          <w:ilvl w:val="1"/>
          <w:numId w:val="6"/>
        </w:numPr>
        <w:tabs>
          <w:tab w:val="left" w:pos="819"/>
          <w:tab w:val="left" w:pos="820"/>
        </w:tabs>
        <w:spacing w:line="275" w:lineRule="exact"/>
        <w:rPr>
          <w:sz w:val="24"/>
        </w:rPr>
      </w:pPr>
      <w:r>
        <w:rPr>
          <w:sz w:val="24"/>
        </w:rPr>
        <w:t>Assure le développement évolutif du concours</w:t>
      </w:r>
      <w:r>
        <w:rPr>
          <w:spacing w:val="-6"/>
          <w:sz w:val="24"/>
        </w:rPr>
        <w:t xml:space="preserve"> </w:t>
      </w:r>
      <w:r>
        <w:rPr>
          <w:sz w:val="24"/>
        </w:rPr>
        <w:t>;</w:t>
      </w:r>
    </w:p>
    <w:p w:rsidR="00C36523" w:rsidRDefault="0044092A">
      <w:pPr>
        <w:pStyle w:val="Paragraphedeliste"/>
        <w:numPr>
          <w:ilvl w:val="1"/>
          <w:numId w:val="6"/>
        </w:numPr>
        <w:tabs>
          <w:tab w:val="left" w:pos="819"/>
          <w:tab w:val="left" w:pos="820"/>
        </w:tabs>
        <w:spacing w:before="39" w:line="276" w:lineRule="auto"/>
        <w:ind w:right="125"/>
        <w:rPr>
          <w:sz w:val="24"/>
        </w:rPr>
      </w:pPr>
      <w:r>
        <w:rPr>
          <w:sz w:val="24"/>
        </w:rPr>
        <w:t>Assure au niveau national la relation avec les médias (presse écrite et audiovisuelle) et la communication de l’événement</w:t>
      </w:r>
      <w:r>
        <w:rPr>
          <w:spacing w:val="-5"/>
          <w:sz w:val="24"/>
        </w:rPr>
        <w:t xml:space="preserve"> </w:t>
      </w:r>
      <w:r>
        <w:rPr>
          <w:sz w:val="24"/>
        </w:rPr>
        <w:t>;</w:t>
      </w:r>
    </w:p>
    <w:p w:rsidR="00C36523" w:rsidRDefault="0044092A">
      <w:pPr>
        <w:pStyle w:val="Paragraphedeliste"/>
        <w:numPr>
          <w:ilvl w:val="1"/>
          <w:numId w:val="6"/>
        </w:numPr>
        <w:tabs>
          <w:tab w:val="left" w:pos="819"/>
          <w:tab w:val="left" w:pos="820"/>
        </w:tabs>
        <w:spacing w:line="276" w:lineRule="auto"/>
        <w:ind w:right="126"/>
        <w:rPr>
          <w:sz w:val="24"/>
        </w:rPr>
      </w:pPr>
      <w:r>
        <w:rPr>
          <w:sz w:val="24"/>
        </w:rPr>
        <w:t>Établit le calendrier des Trophées France-Québec / francophonie dans les régions ;</w:t>
      </w:r>
    </w:p>
    <w:p w:rsidR="00C36523" w:rsidRDefault="0044092A">
      <w:pPr>
        <w:pStyle w:val="Paragraphedeliste"/>
        <w:numPr>
          <w:ilvl w:val="1"/>
          <w:numId w:val="6"/>
        </w:numPr>
        <w:tabs>
          <w:tab w:val="left" w:pos="819"/>
          <w:tab w:val="left" w:pos="820"/>
        </w:tabs>
        <w:spacing w:line="275" w:lineRule="exact"/>
        <w:rPr>
          <w:sz w:val="24"/>
        </w:rPr>
      </w:pPr>
      <w:r>
        <w:rPr>
          <w:sz w:val="24"/>
        </w:rPr>
        <w:t>Recherche de partenaires</w:t>
      </w:r>
      <w:r>
        <w:rPr>
          <w:spacing w:val="-2"/>
          <w:sz w:val="24"/>
        </w:rPr>
        <w:t xml:space="preserve"> </w:t>
      </w:r>
      <w:r>
        <w:rPr>
          <w:sz w:val="24"/>
        </w:rPr>
        <w:t>nationaux</w:t>
      </w:r>
    </w:p>
    <w:p w:rsidR="00C36523" w:rsidRDefault="00C36523">
      <w:pPr>
        <w:pStyle w:val="Corpsdetexte"/>
        <w:spacing w:before="2"/>
        <w:rPr>
          <w:sz w:val="31"/>
        </w:rPr>
      </w:pPr>
    </w:p>
    <w:p w:rsidR="00C36523" w:rsidRPr="00113BBA" w:rsidRDefault="0044092A">
      <w:pPr>
        <w:pStyle w:val="Paragraphedeliste"/>
        <w:numPr>
          <w:ilvl w:val="0"/>
          <w:numId w:val="6"/>
        </w:numPr>
        <w:tabs>
          <w:tab w:val="left" w:pos="525"/>
          <w:tab w:val="left" w:pos="526"/>
          <w:tab w:val="left" w:pos="1299"/>
          <w:tab w:val="left" w:pos="2673"/>
          <w:tab w:val="left" w:pos="4389"/>
          <w:tab w:val="left" w:pos="5184"/>
          <w:tab w:val="left" w:pos="6768"/>
          <w:tab w:val="left" w:pos="9106"/>
        </w:tabs>
        <w:spacing w:line="276" w:lineRule="auto"/>
        <w:ind w:right="116"/>
        <w:rPr>
          <w:b/>
          <w:sz w:val="20"/>
          <w:lang w:val="en-US"/>
        </w:rPr>
      </w:pPr>
      <w:r w:rsidRPr="00113BBA">
        <w:rPr>
          <w:b/>
          <w:color w:val="16355C"/>
          <w:sz w:val="20"/>
          <w:lang w:val="en-US"/>
        </w:rPr>
        <w:t>.</w:t>
      </w:r>
      <w:r w:rsidRPr="00113BBA">
        <w:rPr>
          <w:b/>
          <w:color w:val="16355C"/>
          <w:sz w:val="20"/>
          <w:lang w:val="en-US"/>
        </w:rPr>
        <w:tab/>
        <w:t>L</w:t>
      </w:r>
      <w:r w:rsidRPr="00113BBA">
        <w:rPr>
          <w:b/>
          <w:color w:val="16355C"/>
          <w:spacing w:val="-36"/>
          <w:sz w:val="20"/>
          <w:lang w:val="en-US"/>
        </w:rPr>
        <w:t xml:space="preserve"> </w:t>
      </w:r>
      <w:r w:rsidRPr="00113BBA">
        <w:rPr>
          <w:b/>
          <w:color w:val="16355C"/>
          <w:sz w:val="20"/>
          <w:lang w:val="en-US"/>
        </w:rPr>
        <w:t>E</w:t>
      </w:r>
      <w:r w:rsidRPr="00113BBA">
        <w:rPr>
          <w:b/>
          <w:color w:val="16355C"/>
          <w:spacing w:val="-38"/>
          <w:sz w:val="20"/>
          <w:lang w:val="en-US"/>
        </w:rPr>
        <w:t xml:space="preserve"> </w:t>
      </w:r>
      <w:r w:rsidRPr="00113BBA">
        <w:rPr>
          <w:b/>
          <w:color w:val="16355C"/>
          <w:sz w:val="20"/>
          <w:lang w:val="en-US"/>
        </w:rPr>
        <w:t>S</w:t>
      </w:r>
      <w:r w:rsidRPr="00113BBA">
        <w:rPr>
          <w:b/>
          <w:color w:val="16355C"/>
          <w:sz w:val="20"/>
          <w:lang w:val="en-US"/>
        </w:rPr>
        <w:tab/>
        <w:t>C</w:t>
      </w:r>
      <w:r w:rsidRPr="00113BBA">
        <w:rPr>
          <w:b/>
          <w:color w:val="16355C"/>
          <w:spacing w:val="-37"/>
          <w:sz w:val="20"/>
          <w:lang w:val="en-US"/>
        </w:rPr>
        <w:t xml:space="preserve"> </w:t>
      </w:r>
      <w:r w:rsidRPr="00113BBA">
        <w:rPr>
          <w:b/>
          <w:color w:val="16355C"/>
          <w:sz w:val="20"/>
          <w:lang w:val="en-US"/>
        </w:rPr>
        <w:t>O</w:t>
      </w:r>
      <w:r w:rsidRPr="00113BBA">
        <w:rPr>
          <w:b/>
          <w:color w:val="16355C"/>
          <w:spacing w:val="-36"/>
          <w:sz w:val="20"/>
          <w:lang w:val="en-US"/>
        </w:rPr>
        <w:t xml:space="preserve"> </w:t>
      </w:r>
      <w:r w:rsidRPr="00113BBA">
        <w:rPr>
          <w:b/>
          <w:color w:val="16355C"/>
          <w:sz w:val="20"/>
          <w:lang w:val="en-US"/>
        </w:rPr>
        <w:t>M</w:t>
      </w:r>
      <w:r w:rsidRPr="00113BBA">
        <w:rPr>
          <w:b/>
          <w:color w:val="16355C"/>
          <w:spacing w:val="-37"/>
          <w:sz w:val="20"/>
          <w:lang w:val="en-US"/>
        </w:rPr>
        <w:t xml:space="preserve"> </w:t>
      </w:r>
      <w:r w:rsidRPr="00113BBA">
        <w:rPr>
          <w:b/>
          <w:color w:val="16355C"/>
          <w:sz w:val="20"/>
          <w:lang w:val="en-US"/>
        </w:rPr>
        <w:t>I</w:t>
      </w:r>
      <w:r w:rsidRPr="00113BBA">
        <w:rPr>
          <w:b/>
          <w:color w:val="16355C"/>
          <w:spacing w:val="-36"/>
          <w:sz w:val="20"/>
          <w:lang w:val="en-US"/>
        </w:rPr>
        <w:t xml:space="preserve"> </w:t>
      </w:r>
      <w:r w:rsidRPr="00113BBA">
        <w:rPr>
          <w:b/>
          <w:color w:val="16355C"/>
          <w:sz w:val="20"/>
          <w:lang w:val="en-US"/>
        </w:rPr>
        <w:t>T</w:t>
      </w:r>
      <w:r w:rsidRPr="00113BBA">
        <w:rPr>
          <w:b/>
          <w:color w:val="16355C"/>
          <w:spacing w:val="-36"/>
          <w:sz w:val="20"/>
          <w:lang w:val="en-US"/>
        </w:rPr>
        <w:t xml:space="preserve"> </w:t>
      </w:r>
      <w:r w:rsidRPr="00113BBA">
        <w:rPr>
          <w:b/>
          <w:color w:val="16355C"/>
          <w:sz w:val="20"/>
          <w:lang w:val="en-US"/>
        </w:rPr>
        <w:t>É</w:t>
      </w:r>
      <w:r w:rsidRPr="00113BBA">
        <w:rPr>
          <w:b/>
          <w:color w:val="16355C"/>
          <w:spacing w:val="-38"/>
          <w:sz w:val="20"/>
          <w:lang w:val="en-US"/>
        </w:rPr>
        <w:t xml:space="preserve"> </w:t>
      </w:r>
      <w:r w:rsidRPr="00113BBA">
        <w:rPr>
          <w:b/>
          <w:color w:val="16355C"/>
          <w:sz w:val="20"/>
          <w:lang w:val="en-US"/>
        </w:rPr>
        <w:t>S</w:t>
      </w:r>
      <w:r w:rsidRPr="00113BBA">
        <w:rPr>
          <w:b/>
          <w:color w:val="16355C"/>
          <w:sz w:val="20"/>
          <w:lang w:val="en-US"/>
        </w:rPr>
        <w:tab/>
        <w:t>R</w:t>
      </w:r>
      <w:r w:rsidRPr="00113BBA">
        <w:rPr>
          <w:b/>
          <w:color w:val="16355C"/>
          <w:spacing w:val="-37"/>
          <w:sz w:val="20"/>
          <w:lang w:val="en-US"/>
        </w:rPr>
        <w:t xml:space="preserve"> </w:t>
      </w:r>
      <w:r w:rsidRPr="00113BBA">
        <w:rPr>
          <w:b/>
          <w:color w:val="16355C"/>
          <w:sz w:val="20"/>
          <w:lang w:val="en-US"/>
        </w:rPr>
        <w:t>É</w:t>
      </w:r>
      <w:r w:rsidRPr="00113BBA">
        <w:rPr>
          <w:b/>
          <w:color w:val="16355C"/>
          <w:spacing w:val="-36"/>
          <w:sz w:val="20"/>
          <w:lang w:val="en-US"/>
        </w:rPr>
        <w:t xml:space="preserve"> </w:t>
      </w:r>
      <w:r w:rsidRPr="00113BBA">
        <w:rPr>
          <w:b/>
          <w:color w:val="16355C"/>
          <w:sz w:val="20"/>
          <w:lang w:val="en-US"/>
        </w:rPr>
        <w:t>G</w:t>
      </w:r>
      <w:r w:rsidRPr="00113BBA">
        <w:rPr>
          <w:b/>
          <w:color w:val="16355C"/>
          <w:spacing w:val="-36"/>
          <w:sz w:val="20"/>
          <w:lang w:val="en-US"/>
        </w:rPr>
        <w:t xml:space="preserve"> </w:t>
      </w:r>
      <w:r w:rsidRPr="00113BBA">
        <w:rPr>
          <w:b/>
          <w:color w:val="16355C"/>
          <w:sz w:val="20"/>
          <w:lang w:val="en-US"/>
        </w:rPr>
        <w:t>I</w:t>
      </w:r>
      <w:r w:rsidRPr="00113BBA">
        <w:rPr>
          <w:b/>
          <w:color w:val="16355C"/>
          <w:spacing w:val="-38"/>
          <w:sz w:val="20"/>
          <w:lang w:val="en-US"/>
        </w:rPr>
        <w:t xml:space="preserve"> </w:t>
      </w:r>
      <w:r w:rsidRPr="00113BBA">
        <w:rPr>
          <w:b/>
          <w:color w:val="16355C"/>
          <w:sz w:val="20"/>
          <w:lang w:val="en-US"/>
        </w:rPr>
        <w:t>O</w:t>
      </w:r>
      <w:r w:rsidRPr="00113BBA">
        <w:rPr>
          <w:b/>
          <w:color w:val="16355C"/>
          <w:spacing w:val="-36"/>
          <w:sz w:val="20"/>
          <w:lang w:val="en-US"/>
        </w:rPr>
        <w:t xml:space="preserve"> </w:t>
      </w:r>
      <w:r w:rsidRPr="00113BBA">
        <w:rPr>
          <w:b/>
          <w:color w:val="16355C"/>
          <w:sz w:val="20"/>
          <w:lang w:val="en-US"/>
        </w:rPr>
        <w:t>N</w:t>
      </w:r>
      <w:r w:rsidRPr="00113BBA">
        <w:rPr>
          <w:b/>
          <w:color w:val="16355C"/>
          <w:spacing w:val="-35"/>
          <w:sz w:val="20"/>
          <w:lang w:val="en-US"/>
        </w:rPr>
        <w:t xml:space="preserve"> </w:t>
      </w:r>
      <w:r w:rsidRPr="00113BBA">
        <w:rPr>
          <w:b/>
          <w:color w:val="16355C"/>
          <w:spacing w:val="5"/>
          <w:sz w:val="20"/>
          <w:lang w:val="en-US"/>
        </w:rPr>
        <w:t>AU</w:t>
      </w:r>
      <w:r w:rsidRPr="00113BBA">
        <w:rPr>
          <w:b/>
          <w:color w:val="16355C"/>
          <w:spacing w:val="-35"/>
          <w:sz w:val="20"/>
          <w:lang w:val="en-US"/>
        </w:rPr>
        <w:t xml:space="preserve"> </w:t>
      </w:r>
      <w:r w:rsidRPr="00113BBA">
        <w:rPr>
          <w:b/>
          <w:color w:val="16355C"/>
          <w:sz w:val="20"/>
          <w:lang w:val="en-US"/>
        </w:rPr>
        <w:t>X</w:t>
      </w:r>
      <w:r w:rsidRPr="00113BBA">
        <w:rPr>
          <w:b/>
          <w:color w:val="16355C"/>
          <w:sz w:val="20"/>
          <w:lang w:val="en-US"/>
        </w:rPr>
        <w:tab/>
      </w:r>
      <w:r w:rsidRPr="00113BBA">
        <w:rPr>
          <w:b/>
          <w:color w:val="16355C"/>
          <w:spacing w:val="7"/>
          <w:sz w:val="20"/>
          <w:lang w:val="en-US"/>
        </w:rPr>
        <w:t>DE</w:t>
      </w:r>
      <w:r w:rsidRPr="00113BBA">
        <w:rPr>
          <w:b/>
          <w:color w:val="16355C"/>
          <w:spacing w:val="-36"/>
          <w:sz w:val="20"/>
          <w:lang w:val="en-US"/>
        </w:rPr>
        <w:t xml:space="preserve"> </w:t>
      </w:r>
      <w:r w:rsidRPr="00113BBA">
        <w:rPr>
          <w:b/>
          <w:color w:val="16355C"/>
          <w:sz w:val="20"/>
          <w:lang w:val="en-US"/>
        </w:rPr>
        <w:t>S</w:t>
      </w:r>
      <w:r w:rsidRPr="00113BBA">
        <w:rPr>
          <w:b/>
          <w:color w:val="16355C"/>
          <w:sz w:val="20"/>
          <w:lang w:val="en-US"/>
        </w:rPr>
        <w:tab/>
        <w:t xml:space="preserve"> T</w:t>
      </w:r>
      <w:r w:rsidRPr="00113BBA">
        <w:rPr>
          <w:b/>
          <w:color w:val="16355C"/>
          <w:spacing w:val="-36"/>
          <w:sz w:val="20"/>
          <w:lang w:val="en-US"/>
        </w:rPr>
        <w:t xml:space="preserve"> </w:t>
      </w:r>
      <w:r w:rsidRPr="00113BBA">
        <w:rPr>
          <w:b/>
          <w:color w:val="16355C"/>
          <w:sz w:val="20"/>
          <w:lang w:val="en-US"/>
        </w:rPr>
        <w:t>R</w:t>
      </w:r>
      <w:r w:rsidRPr="00113BBA">
        <w:rPr>
          <w:b/>
          <w:color w:val="16355C"/>
          <w:spacing w:val="-37"/>
          <w:sz w:val="20"/>
          <w:lang w:val="en-US"/>
        </w:rPr>
        <w:t xml:space="preserve"> </w:t>
      </w:r>
      <w:r w:rsidRPr="00113BBA">
        <w:rPr>
          <w:b/>
          <w:color w:val="16355C"/>
          <w:sz w:val="20"/>
          <w:lang w:val="en-US"/>
        </w:rPr>
        <w:t>O</w:t>
      </w:r>
      <w:r w:rsidRPr="00113BBA">
        <w:rPr>
          <w:b/>
          <w:color w:val="16355C"/>
          <w:spacing w:val="-36"/>
          <w:sz w:val="20"/>
          <w:lang w:val="en-US"/>
        </w:rPr>
        <w:t xml:space="preserve"> </w:t>
      </w:r>
      <w:r w:rsidRPr="00113BBA">
        <w:rPr>
          <w:b/>
          <w:color w:val="16355C"/>
          <w:sz w:val="20"/>
          <w:lang w:val="en-US"/>
        </w:rPr>
        <w:t>P</w:t>
      </w:r>
      <w:r w:rsidRPr="00113BBA">
        <w:rPr>
          <w:b/>
          <w:color w:val="16355C"/>
          <w:spacing w:val="-36"/>
          <w:sz w:val="20"/>
          <w:lang w:val="en-US"/>
        </w:rPr>
        <w:t xml:space="preserve"> </w:t>
      </w:r>
      <w:r w:rsidRPr="00113BBA">
        <w:rPr>
          <w:b/>
          <w:color w:val="16355C"/>
          <w:sz w:val="20"/>
          <w:lang w:val="en-US"/>
        </w:rPr>
        <w:t>H</w:t>
      </w:r>
      <w:r w:rsidRPr="00113BBA">
        <w:rPr>
          <w:b/>
          <w:color w:val="16355C"/>
          <w:spacing w:val="-37"/>
          <w:sz w:val="20"/>
          <w:lang w:val="en-US"/>
        </w:rPr>
        <w:t xml:space="preserve"> </w:t>
      </w:r>
      <w:r w:rsidRPr="00113BBA">
        <w:rPr>
          <w:b/>
          <w:color w:val="16355C"/>
          <w:sz w:val="20"/>
          <w:lang w:val="en-US"/>
        </w:rPr>
        <w:t>É</w:t>
      </w:r>
      <w:r w:rsidRPr="00113BBA">
        <w:rPr>
          <w:b/>
          <w:color w:val="16355C"/>
          <w:spacing w:val="-38"/>
          <w:sz w:val="20"/>
          <w:lang w:val="en-US"/>
        </w:rPr>
        <w:t xml:space="preserve"> </w:t>
      </w:r>
      <w:r w:rsidRPr="00113BBA">
        <w:rPr>
          <w:b/>
          <w:color w:val="16355C"/>
          <w:sz w:val="20"/>
          <w:lang w:val="en-US"/>
        </w:rPr>
        <w:t>E</w:t>
      </w:r>
      <w:r w:rsidRPr="00113BBA">
        <w:rPr>
          <w:b/>
          <w:color w:val="16355C"/>
          <w:spacing w:val="-36"/>
          <w:sz w:val="20"/>
          <w:lang w:val="en-US"/>
        </w:rPr>
        <w:t xml:space="preserve"> </w:t>
      </w:r>
      <w:r w:rsidRPr="00113BBA">
        <w:rPr>
          <w:b/>
          <w:color w:val="16355C"/>
          <w:sz w:val="20"/>
          <w:lang w:val="en-US"/>
        </w:rPr>
        <w:t>S</w:t>
      </w:r>
      <w:r w:rsidRPr="00113BBA">
        <w:rPr>
          <w:b/>
          <w:color w:val="16355C"/>
          <w:sz w:val="20"/>
          <w:lang w:val="en-US"/>
        </w:rPr>
        <w:tab/>
        <w:t>F</w:t>
      </w:r>
      <w:r w:rsidRPr="00113BBA">
        <w:rPr>
          <w:b/>
          <w:color w:val="16355C"/>
          <w:spacing w:val="-36"/>
          <w:sz w:val="20"/>
          <w:lang w:val="en-US"/>
        </w:rPr>
        <w:t xml:space="preserve"> </w:t>
      </w:r>
      <w:r w:rsidRPr="00113BBA">
        <w:rPr>
          <w:b/>
          <w:color w:val="16355C"/>
          <w:sz w:val="20"/>
          <w:lang w:val="en-US"/>
        </w:rPr>
        <w:t>R</w:t>
      </w:r>
      <w:r w:rsidRPr="00113BBA">
        <w:rPr>
          <w:b/>
          <w:color w:val="16355C"/>
          <w:spacing w:val="-37"/>
          <w:sz w:val="20"/>
          <w:lang w:val="en-US"/>
        </w:rPr>
        <w:t xml:space="preserve"> </w:t>
      </w:r>
      <w:r w:rsidRPr="00113BBA">
        <w:rPr>
          <w:b/>
          <w:color w:val="16355C"/>
          <w:spacing w:val="6"/>
          <w:sz w:val="20"/>
          <w:lang w:val="en-US"/>
        </w:rPr>
        <w:t>AN</w:t>
      </w:r>
      <w:r w:rsidRPr="00113BBA">
        <w:rPr>
          <w:b/>
          <w:color w:val="16355C"/>
          <w:spacing w:val="-37"/>
          <w:sz w:val="20"/>
          <w:lang w:val="en-US"/>
        </w:rPr>
        <w:t xml:space="preserve"> </w:t>
      </w:r>
      <w:r w:rsidRPr="00113BBA">
        <w:rPr>
          <w:b/>
          <w:color w:val="16355C"/>
          <w:sz w:val="20"/>
          <w:lang w:val="en-US"/>
        </w:rPr>
        <w:t>C</w:t>
      </w:r>
      <w:r w:rsidRPr="00113BBA">
        <w:rPr>
          <w:b/>
          <w:color w:val="16355C"/>
          <w:spacing w:val="-35"/>
          <w:sz w:val="20"/>
          <w:lang w:val="en-US"/>
        </w:rPr>
        <w:t xml:space="preserve"> </w:t>
      </w:r>
      <w:r w:rsidRPr="00113BBA">
        <w:rPr>
          <w:b/>
          <w:color w:val="16355C"/>
          <w:sz w:val="20"/>
          <w:lang w:val="en-US"/>
        </w:rPr>
        <w:t>E</w:t>
      </w:r>
      <w:r w:rsidRPr="00113BBA">
        <w:rPr>
          <w:b/>
          <w:color w:val="16355C"/>
          <w:spacing w:val="-36"/>
          <w:sz w:val="20"/>
          <w:lang w:val="en-US"/>
        </w:rPr>
        <w:t xml:space="preserve"> </w:t>
      </w:r>
      <w:r w:rsidRPr="00113BBA">
        <w:rPr>
          <w:b/>
          <w:color w:val="16355C"/>
          <w:sz w:val="20"/>
          <w:lang w:val="en-US"/>
        </w:rPr>
        <w:t>-</w:t>
      </w:r>
      <w:r w:rsidRPr="00113BBA">
        <w:rPr>
          <w:b/>
          <w:color w:val="16355C"/>
          <w:spacing w:val="-33"/>
          <w:sz w:val="20"/>
          <w:lang w:val="en-US"/>
        </w:rPr>
        <w:t xml:space="preserve"> </w:t>
      </w:r>
      <w:r w:rsidRPr="00113BBA">
        <w:rPr>
          <w:b/>
          <w:color w:val="16355C"/>
          <w:sz w:val="20"/>
          <w:lang w:val="en-US"/>
        </w:rPr>
        <w:t>Q</w:t>
      </w:r>
      <w:r w:rsidRPr="00113BBA">
        <w:rPr>
          <w:b/>
          <w:color w:val="16355C"/>
          <w:spacing w:val="-36"/>
          <w:sz w:val="20"/>
          <w:lang w:val="en-US"/>
        </w:rPr>
        <w:t xml:space="preserve"> </w:t>
      </w:r>
      <w:r w:rsidRPr="00113BBA">
        <w:rPr>
          <w:b/>
          <w:color w:val="16355C"/>
          <w:spacing w:val="7"/>
          <w:sz w:val="20"/>
          <w:lang w:val="en-US"/>
        </w:rPr>
        <w:t>UÉ</w:t>
      </w:r>
      <w:r w:rsidRPr="00113BBA">
        <w:rPr>
          <w:b/>
          <w:color w:val="16355C"/>
          <w:spacing w:val="-36"/>
          <w:sz w:val="20"/>
          <w:lang w:val="en-US"/>
        </w:rPr>
        <w:t xml:space="preserve"> </w:t>
      </w:r>
      <w:r w:rsidRPr="00113BBA">
        <w:rPr>
          <w:b/>
          <w:color w:val="16355C"/>
          <w:sz w:val="20"/>
          <w:lang w:val="en-US"/>
        </w:rPr>
        <w:t>B</w:t>
      </w:r>
      <w:r w:rsidRPr="00113BBA">
        <w:rPr>
          <w:b/>
          <w:color w:val="16355C"/>
          <w:spacing w:val="-37"/>
          <w:sz w:val="20"/>
          <w:lang w:val="en-US"/>
        </w:rPr>
        <w:t xml:space="preserve"> </w:t>
      </w:r>
      <w:r w:rsidRPr="00113BBA">
        <w:rPr>
          <w:b/>
          <w:color w:val="16355C"/>
          <w:sz w:val="20"/>
          <w:lang w:val="en-US"/>
        </w:rPr>
        <w:t>E</w:t>
      </w:r>
      <w:r w:rsidRPr="00113BBA">
        <w:rPr>
          <w:b/>
          <w:color w:val="16355C"/>
          <w:spacing w:val="-36"/>
          <w:sz w:val="20"/>
          <w:lang w:val="en-US"/>
        </w:rPr>
        <w:t xml:space="preserve"> </w:t>
      </w:r>
      <w:r w:rsidRPr="00113BBA">
        <w:rPr>
          <w:b/>
          <w:color w:val="16355C"/>
          <w:sz w:val="20"/>
          <w:lang w:val="en-US"/>
        </w:rPr>
        <w:t>C</w:t>
      </w:r>
      <w:r w:rsidRPr="00113BBA">
        <w:rPr>
          <w:b/>
          <w:color w:val="16355C"/>
          <w:sz w:val="20"/>
          <w:lang w:val="en-US"/>
        </w:rPr>
        <w:tab/>
        <w:t>/ F</w:t>
      </w:r>
      <w:r w:rsidRPr="00113BBA">
        <w:rPr>
          <w:b/>
          <w:color w:val="16355C"/>
          <w:spacing w:val="-36"/>
          <w:sz w:val="20"/>
          <w:lang w:val="en-US"/>
        </w:rPr>
        <w:t xml:space="preserve"> </w:t>
      </w:r>
      <w:r w:rsidRPr="00113BBA">
        <w:rPr>
          <w:b/>
          <w:color w:val="16355C"/>
          <w:sz w:val="20"/>
          <w:lang w:val="en-US"/>
        </w:rPr>
        <w:t>R</w:t>
      </w:r>
      <w:r w:rsidRPr="00113BBA">
        <w:rPr>
          <w:b/>
          <w:color w:val="16355C"/>
          <w:spacing w:val="-37"/>
          <w:sz w:val="20"/>
          <w:lang w:val="en-US"/>
        </w:rPr>
        <w:t xml:space="preserve"> </w:t>
      </w:r>
      <w:r w:rsidRPr="00113BBA">
        <w:rPr>
          <w:b/>
          <w:color w:val="16355C"/>
          <w:spacing w:val="6"/>
          <w:sz w:val="20"/>
          <w:lang w:val="en-US"/>
        </w:rPr>
        <w:t>AN</w:t>
      </w:r>
      <w:r w:rsidRPr="00113BBA">
        <w:rPr>
          <w:b/>
          <w:color w:val="16355C"/>
          <w:spacing w:val="-37"/>
          <w:sz w:val="20"/>
          <w:lang w:val="en-US"/>
        </w:rPr>
        <w:t xml:space="preserve"> </w:t>
      </w:r>
      <w:r w:rsidRPr="00113BBA">
        <w:rPr>
          <w:b/>
          <w:color w:val="16355C"/>
          <w:sz w:val="20"/>
          <w:lang w:val="en-US"/>
        </w:rPr>
        <w:t>C</w:t>
      </w:r>
      <w:r w:rsidRPr="00113BBA">
        <w:rPr>
          <w:b/>
          <w:color w:val="16355C"/>
          <w:spacing w:val="-35"/>
          <w:sz w:val="20"/>
          <w:lang w:val="en-US"/>
        </w:rPr>
        <w:t xml:space="preserve"> </w:t>
      </w:r>
      <w:r w:rsidRPr="00113BBA">
        <w:rPr>
          <w:b/>
          <w:color w:val="16355C"/>
          <w:sz w:val="20"/>
          <w:lang w:val="en-US"/>
        </w:rPr>
        <w:t>O</w:t>
      </w:r>
      <w:r w:rsidRPr="00113BBA">
        <w:rPr>
          <w:b/>
          <w:color w:val="16355C"/>
          <w:spacing w:val="-36"/>
          <w:sz w:val="20"/>
          <w:lang w:val="en-US"/>
        </w:rPr>
        <w:t xml:space="preserve"> </w:t>
      </w:r>
      <w:r w:rsidRPr="00113BBA">
        <w:rPr>
          <w:b/>
          <w:color w:val="16355C"/>
          <w:sz w:val="20"/>
          <w:lang w:val="en-US"/>
        </w:rPr>
        <w:t>P</w:t>
      </w:r>
      <w:r w:rsidRPr="00113BBA">
        <w:rPr>
          <w:b/>
          <w:color w:val="16355C"/>
          <w:spacing w:val="-36"/>
          <w:sz w:val="20"/>
          <w:lang w:val="en-US"/>
        </w:rPr>
        <w:t xml:space="preserve"> </w:t>
      </w:r>
      <w:r w:rsidRPr="00113BBA">
        <w:rPr>
          <w:b/>
          <w:color w:val="16355C"/>
          <w:sz w:val="20"/>
          <w:lang w:val="en-US"/>
        </w:rPr>
        <w:t>H</w:t>
      </w:r>
      <w:r w:rsidRPr="00113BBA">
        <w:rPr>
          <w:b/>
          <w:color w:val="16355C"/>
          <w:spacing w:val="-37"/>
          <w:sz w:val="20"/>
          <w:lang w:val="en-US"/>
        </w:rPr>
        <w:t xml:space="preserve"> </w:t>
      </w:r>
      <w:r w:rsidRPr="00113BBA">
        <w:rPr>
          <w:b/>
          <w:color w:val="16355C"/>
          <w:sz w:val="20"/>
          <w:lang w:val="en-US"/>
        </w:rPr>
        <w:t>O</w:t>
      </w:r>
      <w:r w:rsidRPr="00113BBA">
        <w:rPr>
          <w:b/>
          <w:color w:val="16355C"/>
          <w:spacing w:val="-36"/>
          <w:sz w:val="20"/>
          <w:lang w:val="en-US"/>
        </w:rPr>
        <w:t xml:space="preserve"> </w:t>
      </w:r>
      <w:r w:rsidRPr="00113BBA">
        <w:rPr>
          <w:b/>
          <w:color w:val="16355C"/>
          <w:sz w:val="20"/>
          <w:lang w:val="en-US"/>
        </w:rPr>
        <w:t>N</w:t>
      </w:r>
      <w:r w:rsidRPr="00113BBA">
        <w:rPr>
          <w:b/>
          <w:color w:val="16355C"/>
          <w:spacing w:val="-37"/>
          <w:sz w:val="20"/>
          <w:lang w:val="en-US"/>
        </w:rPr>
        <w:t xml:space="preserve"> </w:t>
      </w:r>
      <w:r w:rsidRPr="00113BBA">
        <w:rPr>
          <w:b/>
          <w:color w:val="16355C"/>
          <w:sz w:val="20"/>
          <w:lang w:val="en-US"/>
        </w:rPr>
        <w:t>I</w:t>
      </w:r>
      <w:r w:rsidRPr="00113BBA">
        <w:rPr>
          <w:b/>
          <w:color w:val="16355C"/>
          <w:spacing w:val="-36"/>
          <w:sz w:val="20"/>
          <w:lang w:val="en-US"/>
        </w:rPr>
        <w:t xml:space="preserve"> </w:t>
      </w:r>
      <w:r w:rsidRPr="00113BBA">
        <w:rPr>
          <w:b/>
          <w:color w:val="16355C"/>
          <w:sz w:val="20"/>
          <w:lang w:val="en-US"/>
        </w:rPr>
        <w:t>E</w:t>
      </w:r>
      <w:r w:rsidRPr="00113BBA">
        <w:rPr>
          <w:b/>
          <w:color w:val="16355C"/>
          <w:spacing w:val="-36"/>
          <w:sz w:val="20"/>
          <w:lang w:val="en-US"/>
        </w:rPr>
        <w:t xml:space="preserve"> </w:t>
      </w:r>
      <w:r w:rsidRPr="00113BBA">
        <w:rPr>
          <w:b/>
          <w:color w:val="16355C"/>
          <w:sz w:val="20"/>
          <w:lang w:val="en-US"/>
        </w:rPr>
        <w:t>,</w:t>
      </w:r>
      <w:r w:rsidRPr="00113BBA">
        <w:rPr>
          <w:b/>
          <w:color w:val="16355C"/>
          <w:spacing w:val="38"/>
          <w:sz w:val="20"/>
          <w:lang w:val="en-US"/>
        </w:rPr>
        <w:t xml:space="preserve"> </w:t>
      </w:r>
      <w:r w:rsidRPr="00113BBA">
        <w:rPr>
          <w:b/>
          <w:color w:val="16355C"/>
          <w:sz w:val="20"/>
          <w:lang w:val="en-US"/>
        </w:rPr>
        <w:t>S</w:t>
      </w:r>
      <w:r w:rsidRPr="00113BBA">
        <w:rPr>
          <w:b/>
          <w:color w:val="16355C"/>
          <w:spacing w:val="-36"/>
          <w:sz w:val="20"/>
          <w:lang w:val="en-US"/>
        </w:rPr>
        <w:t xml:space="preserve"> </w:t>
      </w:r>
      <w:r w:rsidRPr="00113BBA">
        <w:rPr>
          <w:b/>
          <w:color w:val="16355C"/>
          <w:sz w:val="20"/>
          <w:lang w:val="en-US"/>
        </w:rPr>
        <w:t>O</w:t>
      </w:r>
      <w:r w:rsidRPr="00113BBA">
        <w:rPr>
          <w:b/>
          <w:color w:val="16355C"/>
          <w:spacing w:val="-36"/>
          <w:sz w:val="20"/>
          <w:lang w:val="en-US"/>
        </w:rPr>
        <w:t xml:space="preserve"> </w:t>
      </w:r>
      <w:r w:rsidRPr="00113BBA">
        <w:rPr>
          <w:b/>
          <w:color w:val="16355C"/>
          <w:sz w:val="20"/>
          <w:lang w:val="en-US"/>
        </w:rPr>
        <w:t>U</w:t>
      </w:r>
      <w:r w:rsidRPr="00113BBA">
        <w:rPr>
          <w:b/>
          <w:color w:val="16355C"/>
          <w:spacing w:val="-37"/>
          <w:sz w:val="20"/>
          <w:lang w:val="en-US"/>
        </w:rPr>
        <w:t xml:space="preserve"> </w:t>
      </w:r>
      <w:r w:rsidRPr="00113BBA">
        <w:rPr>
          <w:b/>
          <w:color w:val="16355C"/>
          <w:sz w:val="20"/>
          <w:lang w:val="en-US"/>
        </w:rPr>
        <w:t>S</w:t>
      </w:r>
      <w:r w:rsidRPr="00113BBA">
        <w:rPr>
          <w:b/>
          <w:color w:val="16355C"/>
          <w:spacing w:val="40"/>
          <w:sz w:val="20"/>
          <w:lang w:val="en-US"/>
        </w:rPr>
        <w:t xml:space="preserve"> </w:t>
      </w:r>
      <w:r w:rsidRPr="00113BBA">
        <w:rPr>
          <w:b/>
          <w:color w:val="16355C"/>
          <w:spacing w:val="7"/>
          <w:sz w:val="20"/>
          <w:lang w:val="en-US"/>
        </w:rPr>
        <w:t>L’</w:t>
      </w:r>
      <w:r w:rsidRPr="00113BBA">
        <w:rPr>
          <w:b/>
          <w:color w:val="16355C"/>
          <w:spacing w:val="-34"/>
          <w:sz w:val="20"/>
          <w:lang w:val="en-US"/>
        </w:rPr>
        <w:t xml:space="preserve"> </w:t>
      </w:r>
      <w:r w:rsidRPr="00113BBA">
        <w:rPr>
          <w:b/>
          <w:color w:val="16355C"/>
          <w:spacing w:val="5"/>
          <w:sz w:val="20"/>
          <w:lang w:val="en-US"/>
        </w:rPr>
        <w:t>AU</w:t>
      </w:r>
      <w:r w:rsidRPr="00113BBA">
        <w:rPr>
          <w:b/>
          <w:color w:val="16355C"/>
          <w:spacing w:val="-35"/>
          <w:sz w:val="20"/>
          <w:lang w:val="en-US"/>
        </w:rPr>
        <w:t xml:space="preserve"> </w:t>
      </w:r>
      <w:r w:rsidRPr="00113BBA">
        <w:rPr>
          <w:b/>
          <w:color w:val="16355C"/>
          <w:sz w:val="20"/>
          <w:lang w:val="en-US"/>
        </w:rPr>
        <w:t>T</w:t>
      </w:r>
      <w:r w:rsidRPr="00113BBA">
        <w:rPr>
          <w:b/>
          <w:color w:val="16355C"/>
          <w:spacing w:val="-36"/>
          <w:sz w:val="20"/>
          <w:lang w:val="en-US"/>
        </w:rPr>
        <w:t xml:space="preserve"> </w:t>
      </w:r>
      <w:r w:rsidRPr="00113BBA">
        <w:rPr>
          <w:b/>
          <w:color w:val="16355C"/>
          <w:sz w:val="20"/>
          <w:lang w:val="en-US"/>
        </w:rPr>
        <w:t>O</w:t>
      </w:r>
      <w:r w:rsidRPr="00113BBA">
        <w:rPr>
          <w:b/>
          <w:color w:val="16355C"/>
          <w:spacing w:val="-36"/>
          <w:sz w:val="20"/>
          <w:lang w:val="en-US"/>
        </w:rPr>
        <w:t xml:space="preserve"> </w:t>
      </w:r>
      <w:r w:rsidRPr="00113BBA">
        <w:rPr>
          <w:b/>
          <w:color w:val="16355C"/>
          <w:sz w:val="20"/>
          <w:lang w:val="en-US"/>
        </w:rPr>
        <w:t>R</w:t>
      </w:r>
      <w:r w:rsidRPr="00113BBA">
        <w:rPr>
          <w:b/>
          <w:color w:val="16355C"/>
          <w:spacing w:val="-37"/>
          <w:sz w:val="20"/>
          <w:lang w:val="en-US"/>
        </w:rPr>
        <w:t xml:space="preserve"> </w:t>
      </w:r>
      <w:r w:rsidRPr="00113BBA">
        <w:rPr>
          <w:b/>
          <w:color w:val="16355C"/>
          <w:sz w:val="20"/>
          <w:lang w:val="en-US"/>
        </w:rPr>
        <w:t>I T</w:t>
      </w:r>
      <w:r w:rsidRPr="00113BBA">
        <w:rPr>
          <w:b/>
          <w:color w:val="16355C"/>
          <w:spacing w:val="-36"/>
          <w:sz w:val="20"/>
          <w:lang w:val="en-US"/>
        </w:rPr>
        <w:t xml:space="preserve"> </w:t>
      </w:r>
      <w:r w:rsidRPr="00113BBA">
        <w:rPr>
          <w:b/>
          <w:color w:val="16355C"/>
          <w:sz w:val="20"/>
          <w:lang w:val="en-US"/>
        </w:rPr>
        <w:t>É</w:t>
      </w:r>
      <w:r w:rsidRPr="00113BBA">
        <w:rPr>
          <w:b/>
          <w:color w:val="16355C"/>
          <w:spacing w:val="41"/>
          <w:sz w:val="20"/>
          <w:lang w:val="en-US"/>
        </w:rPr>
        <w:t xml:space="preserve"> </w:t>
      </w:r>
      <w:r w:rsidRPr="00113BBA">
        <w:rPr>
          <w:b/>
          <w:color w:val="16355C"/>
          <w:sz w:val="20"/>
          <w:lang w:val="en-US"/>
        </w:rPr>
        <w:t>D</w:t>
      </w:r>
      <w:r w:rsidRPr="00113BBA">
        <w:rPr>
          <w:b/>
          <w:color w:val="16355C"/>
          <w:spacing w:val="-37"/>
          <w:sz w:val="20"/>
          <w:lang w:val="en-US"/>
        </w:rPr>
        <w:t xml:space="preserve"> </w:t>
      </w:r>
      <w:r w:rsidRPr="00113BBA">
        <w:rPr>
          <w:b/>
          <w:color w:val="16355C"/>
          <w:sz w:val="20"/>
          <w:lang w:val="en-US"/>
        </w:rPr>
        <w:t>U</w:t>
      </w:r>
      <w:r w:rsidRPr="00113BBA">
        <w:rPr>
          <w:b/>
          <w:color w:val="16355C"/>
          <w:spacing w:val="38"/>
          <w:sz w:val="20"/>
          <w:lang w:val="en-US"/>
        </w:rPr>
        <w:t xml:space="preserve"> </w:t>
      </w:r>
      <w:r w:rsidRPr="00113BBA">
        <w:rPr>
          <w:b/>
          <w:color w:val="16355C"/>
          <w:sz w:val="20"/>
          <w:lang w:val="en-US"/>
        </w:rPr>
        <w:t>C</w:t>
      </w:r>
      <w:r w:rsidRPr="00113BBA">
        <w:rPr>
          <w:b/>
          <w:color w:val="16355C"/>
          <w:spacing w:val="-37"/>
          <w:sz w:val="20"/>
          <w:lang w:val="en-US"/>
        </w:rPr>
        <w:t xml:space="preserve"> </w:t>
      </w:r>
      <w:r w:rsidRPr="00113BBA">
        <w:rPr>
          <w:b/>
          <w:color w:val="16355C"/>
          <w:sz w:val="20"/>
          <w:lang w:val="en-US"/>
        </w:rPr>
        <w:t>O</w:t>
      </w:r>
      <w:r w:rsidRPr="00113BBA">
        <w:rPr>
          <w:b/>
          <w:color w:val="16355C"/>
          <w:spacing w:val="-36"/>
          <w:sz w:val="20"/>
          <w:lang w:val="en-US"/>
        </w:rPr>
        <w:t xml:space="preserve"> </w:t>
      </w:r>
      <w:r w:rsidRPr="00113BBA">
        <w:rPr>
          <w:b/>
          <w:color w:val="16355C"/>
          <w:sz w:val="20"/>
          <w:lang w:val="en-US"/>
        </w:rPr>
        <w:t>M</w:t>
      </w:r>
      <w:r w:rsidRPr="00113BBA">
        <w:rPr>
          <w:b/>
          <w:color w:val="16355C"/>
          <w:spacing w:val="-37"/>
          <w:sz w:val="20"/>
          <w:lang w:val="en-US"/>
        </w:rPr>
        <w:t xml:space="preserve"> </w:t>
      </w:r>
      <w:r w:rsidRPr="00113BBA">
        <w:rPr>
          <w:b/>
          <w:color w:val="16355C"/>
          <w:sz w:val="20"/>
          <w:lang w:val="en-US"/>
        </w:rPr>
        <w:t>I</w:t>
      </w:r>
      <w:r w:rsidRPr="00113BBA">
        <w:rPr>
          <w:b/>
          <w:color w:val="16355C"/>
          <w:spacing w:val="-36"/>
          <w:sz w:val="20"/>
          <w:lang w:val="en-US"/>
        </w:rPr>
        <w:t xml:space="preserve"> </w:t>
      </w:r>
      <w:r w:rsidRPr="00113BBA">
        <w:rPr>
          <w:b/>
          <w:color w:val="16355C"/>
          <w:sz w:val="20"/>
          <w:lang w:val="en-US"/>
        </w:rPr>
        <w:t>T</w:t>
      </w:r>
      <w:r w:rsidRPr="00113BBA">
        <w:rPr>
          <w:b/>
          <w:color w:val="16355C"/>
          <w:spacing w:val="-36"/>
          <w:sz w:val="20"/>
          <w:lang w:val="en-US"/>
        </w:rPr>
        <w:t xml:space="preserve"> </w:t>
      </w:r>
      <w:r w:rsidRPr="00113BBA">
        <w:rPr>
          <w:b/>
          <w:color w:val="16355C"/>
          <w:sz w:val="20"/>
          <w:lang w:val="en-US"/>
        </w:rPr>
        <w:t>É</w:t>
      </w:r>
      <w:r w:rsidRPr="00113BBA">
        <w:rPr>
          <w:b/>
          <w:color w:val="16355C"/>
          <w:spacing w:val="40"/>
          <w:sz w:val="20"/>
          <w:lang w:val="en-US"/>
        </w:rPr>
        <w:t xml:space="preserve"> </w:t>
      </w:r>
      <w:r w:rsidRPr="00113BBA">
        <w:rPr>
          <w:b/>
          <w:color w:val="16355C"/>
          <w:sz w:val="20"/>
          <w:lang w:val="en-US"/>
        </w:rPr>
        <w:t>N</w:t>
      </w:r>
      <w:r w:rsidRPr="00113BBA">
        <w:rPr>
          <w:b/>
          <w:color w:val="16355C"/>
          <w:spacing w:val="-35"/>
          <w:sz w:val="20"/>
          <w:lang w:val="en-US"/>
        </w:rPr>
        <w:t xml:space="preserve"> </w:t>
      </w:r>
      <w:r w:rsidRPr="00113BBA">
        <w:rPr>
          <w:b/>
          <w:color w:val="16355C"/>
          <w:spacing w:val="5"/>
          <w:sz w:val="20"/>
          <w:lang w:val="en-US"/>
        </w:rPr>
        <w:t>AT</w:t>
      </w:r>
      <w:r w:rsidRPr="00113BBA">
        <w:rPr>
          <w:b/>
          <w:color w:val="16355C"/>
          <w:spacing w:val="-34"/>
          <w:sz w:val="20"/>
          <w:lang w:val="en-US"/>
        </w:rPr>
        <w:t xml:space="preserve"> </w:t>
      </w:r>
      <w:r w:rsidRPr="00113BBA">
        <w:rPr>
          <w:b/>
          <w:color w:val="16355C"/>
          <w:sz w:val="20"/>
          <w:lang w:val="en-US"/>
        </w:rPr>
        <w:t>I</w:t>
      </w:r>
      <w:r w:rsidRPr="00113BBA">
        <w:rPr>
          <w:b/>
          <w:color w:val="16355C"/>
          <w:spacing w:val="-36"/>
          <w:sz w:val="20"/>
          <w:lang w:val="en-US"/>
        </w:rPr>
        <w:t xml:space="preserve"> </w:t>
      </w:r>
      <w:r w:rsidRPr="00113BBA">
        <w:rPr>
          <w:b/>
          <w:color w:val="16355C"/>
          <w:sz w:val="20"/>
          <w:lang w:val="en-US"/>
        </w:rPr>
        <w:t>O</w:t>
      </w:r>
      <w:r w:rsidRPr="00113BBA">
        <w:rPr>
          <w:b/>
          <w:color w:val="16355C"/>
          <w:spacing w:val="-36"/>
          <w:sz w:val="20"/>
          <w:lang w:val="en-US"/>
        </w:rPr>
        <w:t xml:space="preserve"> </w:t>
      </w:r>
      <w:r w:rsidRPr="00113BBA">
        <w:rPr>
          <w:b/>
          <w:color w:val="16355C"/>
          <w:sz w:val="20"/>
          <w:lang w:val="en-US"/>
        </w:rPr>
        <w:t>N</w:t>
      </w:r>
      <w:r w:rsidRPr="00113BBA">
        <w:rPr>
          <w:b/>
          <w:color w:val="16355C"/>
          <w:spacing w:val="-35"/>
          <w:sz w:val="20"/>
          <w:lang w:val="en-US"/>
        </w:rPr>
        <w:t xml:space="preserve"> </w:t>
      </w:r>
      <w:r w:rsidRPr="00113BBA">
        <w:rPr>
          <w:b/>
          <w:color w:val="16355C"/>
          <w:spacing w:val="6"/>
          <w:sz w:val="20"/>
          <w:lang w:val="en-US"/>
        </w:rPr>
        <w:t>AL</w:t>
      </w:r>
    </w:p>
    <w:p w:rsidR="00C36523" w:rsidRPr="00113BBA" w:rsidRDefault="00C36523">
      <w:pPr>
        <w:pStyle w:val="Corpsdetexte"/>
        <w:spacing w:before="5"/>
        <w:rPr>
          <w:b/>
          <w:sz w:val="27"/>
          <w:lang w:val="en-US"/>
        </w:rPr>
      </w:pPr>
    </w:p>
    <w:p w:rsidR="00C36523" w:rsidRDefault="0044092A">
      <w:pPr>
        <w:pStyle w:val="Paragraphedeliste"/>
        <w:numPr>
          <w:ilvl w:val="1"/>
          <w:numId w:val="6"/>
        </w:numPr>
        <w:tabs>
          <w:tab w:val="left" w:pos="819"/>
          <w:tab w:val="left" w:pos="820"/>
        </w:tabs>
        <w:spacing w:line="276" w:lineRule="auto"/>
        <w:ind w:right="124"/>
        <w:rPr>
          <w:sz w:val="24"/>
        </w:rPr>
      </w:pPr>
      <w:r>
        <w:rPr>
          <w:sz w:val="24"/>
        </w:rPr>
        <w:t>Sont responsables de l’organisation et du bon déroulement des concours en régions ;</w:t>
      </w:r>
    </w:p>
    <w:p w:rsidR="00C36523" w:rsidRDefault="0044092A">
      <w:pPr>
        <w:pStyle w:val="Paragraphedeliste"/>
        <w:numPr>
          <w:ilvl w:val="1"/>
          <w:numId w:val="6"/>
        </w:numPr>
        <w:tabs>
          <w:tab w:val="left" w:pos="819"/>
          <w:tab w:val="left" w:pos="820"/>
        </w:tabs>
        <w:spacing w:line="275" w:lineRule="exact"/>
        <w:rPr>
          <w:sz w:val="24"/>
        </w:rPr>
      </w:pPr>
      <w:r>
        <w:rPr>
          <w:sz w:val="24"/>
        </w:rPr>
        <w:t>Sont responsables de la sélection des candidats, suivant les critères définis</w:t>
      </w:r>
      <w:r>
        <w:rPr>
          <w:spacing w:val="-22"/>
          <w:sz w:val="24"/>
        </w:rPr>
        <w:t xml:space="preserve"> </w:t>
      </w:r>
      <w:r>
        <w:rPr>
          <w:sz w:val="24"/>
        </w:rPr>
        <w:t>;</w:t>
      </w:r>
    </w:p>
    <w:p w:rsidR="00C36523" w:rsidRDefault="0044092A">
      <w:pPr>
        <w:pStyle w:val="Paragraphedeliste"/>
        <w:numPr>
          <w:ilvl w:val="1"/>
          <w:numId w:val="6"/>
        </w:numPr>
        <w:tabs>
          <w:tab w:val="left" w:pos="819"/>
          <w:tab w:val="left" w:pos="820"/>
        </w:tabs>
        <w:spacing w:before="40"/>
        <w:rPr>
          <w:sz w:val="24"/>
        </w:rPr>
      </w:pPr>
      <w:r>
        <w:rPr>
          <w:sz w:val="24"/>
        </w:rPr>
        <w:t>Assurent l’équité des jurys ;</w:t>
      </w:r>
    </w:p>
    <w:p w:rsidR="00C36523" w:rsidRDefault="0044092A">
      <w:pPr>
        <w:pStyle w:val="Paragraphedeliste"/>
        <w:numPr>
          <w:ilvl w:val="1"/>
          <w:numId w:val="6"/>
        </w:numPr>
        <w:tabs>
          <w:tab w:val="left" w:pos="819"/>
          <w:tab w:val="left" w:pos="820"/>
        </w:tabs>
        <w:spacing w:before="42" w:line="276" w:lineRule="auto"/>
        <w:ind w:right="121"/>
        <w:rPr>
          <w:sz w:val="24"/>
        </w:rPr>
      </w:pPr>
      <w:r>
        <w:rPr>
          <w:sz w:val="24"/>
        </w:rPr>
        <w:t>Assurent la relation avec les institutions au sein des régions (publiques et professionnelles)</w:t>
      </w:r>
      <w:r>
        <w:rPr>
          <w:spacing w:val="-2"/>
          <w:sz w:val="24"/>
        </w:rPr>
        <w:t xml:space="preserve"> </w:t>
      </w:r>
      <w:r>
        <w:rPr>
          <w:sz w:val="24"/>
        </w:rPr>
        <w:t>;</w:t>
      </w:r>
    </w:p>
    <w:p w:rsidR="00C36523" w:rsidRDefault="0044092A">
      <w:pPr>
        <w:pStyle w:val="Paragraphedeliste"/>
        <w:numPr>
          <w:ilvl w:val="1"/>
          <w:numId w:val="6"/>
        </w:numPr>
        <w:tabs>
          <w:tab w:val="left" w:pos="819"/>
          <w:tab w:val="left" w:pos="820"/>
        </w:tabs>
        <w:spacing w:line="275" w:lineRule="exact"/>
        <w:rPr>
          <w:sz w:val="24"/>
        </w:rPr>
      </w:pPr>
      <w:r>
        <w:rPr>
          <w:sz w:val="24"/>
        </w:rPr>
        <w:t>Assurent la communication avec les producteurs locaux</w:t>
      </w:r>
      <w:r>
        <w:rPr>
          <w:spacing w:val="-5"/>
          <w:sz w:val="24"/>
        </w:rPr>
        <w:t xml:space="preserve"> </w:t>
      </w:r>
      <w:r>
        <w:rPr>
          <w:sz w:val="24"/>
        </w:rPr>
        <w:t>;</w:t>
      </w:r>
    </w:p>
    <w:p w:rsidR="00C36523" w:rsidRDefault="0044092A">
      <w:pPr>
        <w:pStyle w:val="Paragraphedeliste"/>
        <w:numPr>
          <w:ilvl w:val="1"/>
          <w:numId w:val="6"/>
        </w:numPr>
        <w:tabs>
          <w:tab w:val="left" w:pos="819"/>
          <w:tab w:val="left" w:pos="820"/>
        </w:tabs>
        <w:spacing w:before="40"/>
        <w:rPr>
          <w:sz w:val="24"/>
        </w:rPr>
      </w:pPr>
      <w:r>
        <w:rPr>
          <w:sz w:val="24"/>
        </w:rPr>
        <w:t>Recherchent les partenaires locaux et / ou régionaux</w:t>
      </w:r>
      <w:r>
        <w:rPr>
          <w:spacing w:val="-8"/>
          <w:sz w:val="24"/>
        </w:rPr>
        <w:t xml:space="preserve"> </w:t>
      </w:r>
      <w:r>
        <w:rPr>
          <w:sz w:val="24"/>
        </w:rPr>
        <w:t>;</w:t>
      </w:r>
    </w:p>
    <w:p w:rsidR="00C36523" w:rsidRDefault="0044092A">
      <w:pPr>
        <w:pStyle w:val="Paragraphedeliste"/>
        <w:numPr>
          <w:ilvl w:val="1"/>
          <w:numId w:val="6"/>
        </w:numPr>
        <w:tabs>
          <w:tab w:val="left" w:pos="819"/>
          <w:tab w:val="left" w:pos="820"/>
        </w:tabs>
        <w:spacing w:before="42"/>
        <w:rPr>
          <w:sz w:val="24"/>
        </w:rPr>
      </w:pPr>
      <w:r>
        <w:rPr>
          <w:sz w:val="24"/>
        </w:rPr>
        <w:t>Assurent la relation avec les médias locaux et régionaux</w:t>
      </w:r>
      <w:r>
        <w:rPr>
          <w:spacing w:val="-9"/>
          <w:sz w:val="24"/>
        </w:rPr>
        <w:t xml:space="preserve"> </w:t>
      </w:r>
      <w:r>
        <w:rPr>
          <w:sz w:val="24"/>
        </w:rPr>
        <w:t>;</w:t>
      </w:r>
    </w:p>
    <w:p w:rsidR="00C36523" w:rsidRDefault="0044092A">
      <w:pPr>
        <w:pStyle w:val="Paragraphedeliste"/>
        <w:numPr>
          <w:ilvl w:val="1"/>
          <w:numId w:val="6"/>
        </w:numPr>
        <w:tabs>
          <w:tab w:val="left" w:pos="819"/>
          <w:tab w:val="left" w:pos="820"/>
        </w:tabs>
        <w:spacing w:before="40" w:line="276" w:lineRule="auto"/>
        <w:ind w:right="122"/>
        <w:rPr>
          <w:sz w:val="24"/>
        </w:rPr>
      </w:pPr>
      <w:r>
        <w:rPr>
          <w:sz w:val="24"/>
        </w:rPr>
        <w:t>Communiquent périodiquement avec le Comité national des Trophées culinaires.</w:t>
      </w:r>
    </w:p>
    <w:p w:rsidR="00C36523" w:rsidRDefault="00C36523">
      <w:pPr>
        <w:spacing w:line="276" w:lineRule="auto"/>
        <w:rPr>
          <w:sz w:val="24"/>
        </w:rPr>
        <w:sectPr w:rsidR="00C36523">
          <w:pgSz w:w="11900" w:h="16840"/>
          <w:pgMar w:top="500" w:right="1300" w:bottom="860" w:left="1320" w:header="0" w:footer="666" w:gutter="0"/>
          <w:cols w:space="720"/>
        </w:sectPr>
      </w:pPr>
    </w:p>
    <w:p w:rsidR="00C36523" w:rsidRDefault="0044092A">
      <w:pPr>
        <w:pStyle w:val="Titre3"/>
        <w:spacing w:before="67"/>
        <w:ind w:right="150"/>
      </w:pPr>
      <w:r>
        <w:rPr>
          <w:color w:val="4E80BC"/>
        </w:rPr>
        <w:lastRenderedPageBreak/>
        <w:t>RÈGLEMEN T DU CONCOURS CULIN AIRE</w:t>
      </w:r>
    </w:p>
    <w:p w:rsidR="00C36523" w:rsidRDefault="0044092A">
      <w:pPr>
        <w:spacing w:before="42"/>
        <w:ind w:left="131" w:right="137"/>
        <w:jc w:val="center"/>
        <w:rPr>
          <w:b/>
          <w:sz w:val="24"/>
        </w:rPr>
      </w:pPr>
      <w:r>
        <w:rPr>
          <w:b/>
          <w:color w:val="4E80BC"/>
          <w:sz w:val="24"/>
        </w:rPr>
        <w:t xml:space="preserve">« </w:t>
      </w:r>
      <w:r>
        <w:rPr>
          <w:b/>
          <w:color w:val="4E80BC"/>
          <w:spacing w:val="11"/>
          <w:sz w:val="24"/>
        </w:rPr>
        <w:t xml:space="preserve">LES </w:t>
      </w:r>
      <w:r>
        <w:rPr>
          <w:b/>
          <w:color w:val="4E80BC"/>
          <w:spacing w:val="15"/>
          <w:sz w:val="24"/>
        </w:rPr>
        <w:t xml:space="preserve">TROPHÉES </w:t>
      </w:r>
      <w:r>
        <w:rPr>
          <w:b/>
          <w:color w:val="4E80BC"/>
          <w:spacing w:val="8"/>
          <w:sz w:val="24"/>
        </w:rPr>
        <w:t xml:space="preserve">FR </w:t>
      </w:r>
      <w:r>
        <w:rPr>
          <w:b/>
          <w:color w:val="4E80BC"/>
          <w:spacing w:val="10"/>
          <w:sz w:val="24"/>
        </w:rPr>
        <w:t xml:space="preserve">ANC </w:t>
      </w:r>
      <w:r>
        <w:rPr>
          <w:b/>
          <w:color w:val="4E80BC"/>
          <w:spacing w:val="8"/>
          <w:sz w:val="24"/>
        </w:rPr>
        <w:t xml:space="preserve">E- </w:t>
      </w:r>
      <w:r>
        <w:rPr>
          <w:b/>
          <w:color w:val="4E80BC"/>
          <w:spacing w:val="15"/>
          <w:sz w:val="24"/>
        </w:rPr>
        <w:t xml:space="preserve">QUÉBEC </w:t>
      </w:r>
      <w:r>
        <w:rPr>
          <w:b/>
          <w:color w:val="4E80BC"/>
          <w:sz w:val="24"/>
        </w:rPr>
        <w:t xml:space="preserve">/ </w:t>
      </w:r>
      <w:r>
        <w:rPr>
          <w:b/>
          <w:color w:val="4E80BC"/>
          <w:spacing w:val="8"/>
          <w:sz w:val="24"/>
        </w:rPr>
        <w:t xml:space="preserve">FR </w:t>
      </w:r>
      <w:r>
        <w:rPr>
          <w:b/>
          <w:color w:val="4E80BC"/>
          <w:spacing w:val="5"/>
          <w:sz w:val="24"/>
        </w:rPr>
        <w:t>AN</w:t>
      </w:r>
      <w:r>
        <w:rPr>
          <w:b/>
          <w:color w:val="4E80BC"/>
          <w:spacing w:val="-54"/>
          <w:sz w:val="24"/>
        </w:rPr>
        <w:t xml:space="preserve"> </w:t>
      </w:r>
      <w:r>
        <w:rPr>
          <w:b/>
          <w:color w:val="4E80BC"/>
          <w:spacing w:val="15"/>
          <w:sz w:val="24"/>
        </w:rPr>
        <w:t xml:space="preserve">COPHONIE </w:t>
      </w:r>
      <w:r>
        <w:rPr>
          <w:b/>
          <w:color w:val="4E80BC"/>
          <w:sz w:val="24"/>
        </w:rPr>
        <w:t>»</w:t>
      </w:r>
    </w:p>
    <w:p w:rsidR="00C36523" w:rsidRDefault="00C36523">
      <w:pPr>
        <w:pStyle w:val="Corpsdetexte"/>
        <w:spacing w:before="5"/>
        <w:rPr>
          <w:b/>
          <w:sz w:val="27"/>
        </w:rPr>
      </w:pPr>
    </w:p>
    <w:p w:rsidR="00C36523" w:rsidRDefault="0044092A">
      <w:pPr>
        <w:ind w:left="131" w:right="138"/>
        <w:jc w:val="center"/>
        <w:rPr>
          <w:b/>
          <w:sz w:val="24"/>
        </w:rPr>
      </w:pPr>
      <w:r>
        <w:rPr>
          <w:b/>
          <w:sz w:val="24"/>
        </w:rPr>
        <w:t>Article 1</w:t>
      </w:r>
    </w:p>
    <w:p w:rsidR="00C36523" w:rsidRDefault="0044092A">
      <w:pPr>
        <w:pStyle w:val="Titre4"/>
        <w:spacing w:before="42"/>
        <w:ind w:right="165"/>
      </w:pPr>
      <w:r>
        <w:t>Les candidats</w:t>
      </w:r>
    </w:p>
    <w:p w:rsidR="00C36523" w:rsidRDefault="00C36523">
      <w:pPr>
        <w:pStyle w:val="Corpsdetexte"/>
        <w:rPr>
          <w:b/>
          <w:i/>
          <w:sz w:val="22"/>
        </w:rPr>
      </w:pPr>
    </w:p>
    <w:p w:rsidR="00C36523" w:rsidRDefault="0044092A">
      <w:pPr>
        <w:pStyle w:val="Corpsdetexte"/>
        <w:spacing w:line="276" w:lineRule="auto"/>
        <w:ind w:left="808" w:right="107" w:hanging="360"/>
        <w:jc w:val="both"/>
      </w:pPr>
      <w:r>
        <w:rPr>
          <w:rFonts w:ascii="Calibri" w:hAnsi="Calibri"/>
          <w:color w:val="595959"/>
        </w:rPr>
        <w:t xml:space="preserve">1. </w:t>
      </w:r>
      <w:r>
        <w:t>L’inscription aux « Trophées France-Québec / francophonie » est ouverte à  tout élève ou apprenti(e) âgé(e) de plus de 18 ans et de moins de 22 ans au jour de la date de la finale nationale et suivant une formation dans un lycée hôtelier, ou un CFA, le conduisant à un diplôme de la restauration soit Bac Professionnel de cuisine ou BTS d’hôtellerie-restauration et n’ayant bénéficié qu’une fois d’un permis de travail temporaire au Québec (dans le même type de permis de</w:t>
      </w:r>
      <w:r>
        <w:rPr>
          <w:spacing w:val="-2"/>
        </w:rPr>
        <w:t xml:space="preserve"> </w:t>
      </w:r>
      <w:r>
        <w:t>travail).</w:t>
      </w:r>
    </w:p>
    <w:p w:rsidR="00C36523" w:rsidRDefault="00C36523">
      <w:pPr>
        <w:pStyle w:val="Corpsdetexte"/>
        <w:spacing w:before="11"/>
        <w:rPr>
          <w:sz w:val="26"/>
        </w:rPr>
      </w:pPr>
    </w:p>
    <w:p w:rsidR="00C36523" w:rsidRDefault="0044092A">
      <w:pPr>
        <w:pStyle w:val="Titre3"/>
      </w:pPr>
      <w:r>
        <w:t>Article 2</w:t>
      </w:r>
    </w:p>
    <w:p w:rsidR="00C36523" w:rsidRDefault="0044092A">
      <w:pPr>
        <w:pStyle w:val="Titre4"/>
        <w:spacing w:before="42"/>
        <w:ind w:left="76" w:right="174"/>
      </w:pPr>
      <w:r>
        <w:t>Les deux entités</w:t>
      </w:r>
    </w:p>
    <w:p w:rsidR="00C36523" w:rsidRDefault="00C36523">
      <w:pPr>
        <w:pStyle w:val="Corpsdetexte"/>
        <w:spacing w:before="10"/>
        <w:rPr>
          <w:b/>
          <w:i/>
          <w:sz w:val="21"/>
        </w:rPr>
      </w:pPr>
    </w:p>
    <w:p w:rsidR="00C36523" w:rsidRDefault="0044092A">
      <w:pPr>
        <w:pStyle w:val="Paragraphedeliste"/>
        <w:numPr>
          <w:ilvl w:val="0"/>
          <w:numId w:val="5"/>
        </w:numPr>
        <w:tabs>
          <w:tab w:val="left" w:pos="820"/>
        </w:tabs>
        <w:spacing w:before="1" w:line="276" w:lineRule="auto"/>
        <w:ind w:right="118"/>
        <w:jc w:val="both"/>
        <w:rPr>
          <w:sz w:val="24"/>
        </w:rPr>
      </w:pPr>
      <w:r>
        <w:rPr>
          <w:sz w:val="24"/>
        </w:rPr>
        <w:t>Les concours régionaux sont organisés par Région Administrative, en collaboration avec le comité national. Une Association régionale de la fédération France-Québec / francophonie de ladite région administrative sera responsable de l’organisation en lien avec les établissements de formation hôtelière de ladite région, dont l’un sera retenu comme centre du concours régional. Les concours régionaux sont autonomes quant aux récompenses et prix accordés aux lauréats, dans les limites imposées par le</w:t>
      </w:r>
      <w:r>
        <w:rPr>
          <w:spacing w:val="-11"/>
          <w:sz w:val="24"/>
        </w:rPr>
        <w:t xml:space="preserve"> </w:t>
      </w:r>
      <w:r>
        <w:rPr>
          <w:sz w:val="24"/>
        </w:rPr>
        <w:t>concours.</w:t>
      </w:r>
    </w:p>
    <w:p w:rsidR="00C36523" w:rsidRDefault="0044092A">
      <w:pPr>
        <w:pStyle w:val="Paragraphedeliste"/>
        <w:numPr>
          <w:ilvl w:val="0"/>
          <w:numId w:val="5"/>
        </w:numPr>
        <w:tabs>
          <w:tab w:val="left" w:pos="820"/>
        </w:tabs>
        <w:spacing w:before="208" w:line="276" w:lineRule="auto"/>
        <w:ind w:right="120"/>
        <w:jc w:val="both"/>
        <w:rPr>
          <w:sz w:val="24"/>
        </w:rPr>
      </w:pPr>
      <w:r>
        <w:rPr>
          <w:sz w:val="24"/>
        </w:rPr>
        <w:t>Le concours national est ouvert au premier(e) de chaque concours régional* et sera organisé par le comité national des Trophées France-Québec / francophonie. Il se déroulera à l’Institut de l’Hôtellerie et des Arts Culinaires, groupe FERRANDI, à SAINT-GRATIEN. En cas d’empêchement majeur d’un(e) lauréat(e) régional(e), le (la) candidat(e) ayant terminé(e) second(e) accèdera à la finale</w:t>
      </w:r>
      <w:r>
        <w:rPr>
          <w:spacing w:val="-3"/>
          <w:sz w:val="24"/>
        </w:rPr>
        <w:t xml:space="preserve"> </w:t>
      </w:r>
      <w:r>
        <w:rPr>
          <w:sz w:val="24"/>
        </w:rPr>
        <w:t>nationale.</w:t>
      </w:r>
    </w:p>
    <w:p w:rsidR="00C36523" w:rsidRDefault="0044092A">
      <w:pPr>
        <w:spacing w:line="273" w:lineRule="auto"/>
        <w:ind w:left="808" w:right="114"/>
        <w:jc w:val="both"/>
        <w:rPr>
          <w:sz w:val="20"/>
        </w:rPr>
      </w:pPr>
      <w:r>
        <w:rPr>
          <w:sz w:val="24"/>
        </w:rPr>
        <w:t>*</w:t>
      </w:r>
      <w:r>
        <w:rPr>
          <w:sz w:val="20"/>
        </w:rPr>
        <w:t>S’il n’y a pas suffisamment de Régions administratives inscrites, il y aura possibilité de présenter plusieurs candidats par Régions administratives inscrites dans la limite de 6 finalistes. L’organisation des sélections régionales étant laissée au soin des Régionales de la Fédération.</w:t>
      </w:r>
    </w:p>
    <w:p w:rsidR="00C36523" w:rsidRDefault="0044092A">
      <w:pPr>
        <w:pStyle w:val="Titre3"/>
        <w:spacing w:line="275" w:lineRule="exact"/>
      </w:pPr>
      <w:r>
        <w:t>Article 3</w:t>
      </w:r>
    </w:p>
    <w:p w:rsidR="00C36523" w:rsidRDefault="0044092A">
      <w:pPr>
        <w:pStyle w:val="Titre4"/>
        <w:ind w:right="163"/>
      </w:pPr>
      <w:r>
        <w:t>Le contenu des épreuves</w:t>
      </w:r>
    </w:p>
    <w:p w:rsidR="00C36523" w:rsidRDefault="00C36523">
      <w:pPr>
        <w:pStyle w:val="Corpsdetexte"/>
        <w:spacing w:before="10"/>
        <w:rPr>
          <w:b/>
          <w:i/>
          <w:sz w:val="21"/>
        </w:rPr>
      </w:pPr>
    </w:p>
    <w:p w:rsidR="00C36523" w:rsidRDefault="0044092A">
      <w:pPr>
        <w:pStyle w:val="Paragraphedeliste"/>
        <w:numPr>
          <w:ilvl w:val="0"/>
          <w:numId w:val="4"/>
        </w:numPr>
        <w:tabs>
          <w:tab w:val="left" w:pos="820"/>
        </w:tabs>
        <w:spacing w:line="276" w:lineRule="auto"/>
        <w:ind w:right="122"/>
        <w:jc w:val="both"/>
        <w:rPr>
          <w:sz w:val="24"/>
        </w:rPr>
      </w:pPr>
      <w:r>
        <w:rPr>
          <w:sz w:val="24"/>
        </w:rPr>
        <w:t>Pour le concours régional, le contenu des épreuves sera communiqué aux candidats dans le mois de la rentrée scolaire et au plus tard le 15 octobre, par l’intermédiaire de leur établissement d’enseignement hôtelier. Le sujet, un plat et un dessert pour 6 personnes, qui leur sera demandé de réaliser sera basé sur des techniques imposées et des présentations libres à partir d’un</w:t>
      </w:r>
      <w:r>
        <w:rPr>
          <w:spacing w:val="-22"/>
          <w:sz w:val="24"/>
        </w:rPr>
        <w:t xml:space="preserve"> </w:t>
      </w:r>
      <w:r>
        <w:rPr>
          <w:sz w:val="24"/>
        </w:rPr>
        <w:t>panier.</w:t>
      </w:r>
    </w:p>
    <w:p w:rsidR="00C36523" w:rsidRDefault="0044092A">
      <w:pPr>
        <w:pStyle w:val="Paragraphedeliste"/>
        <w:numPr>
          <w:ilvl w:val="0"/>
          <w:numId w:val="4"/>
        </w:numPr>
        <w:tabs>
          <w:tab w:val="left" w:pos="820"/>
        </w:tabs>
        <w:spacing w:before="209" w:line="276" w:lineRule="auto"/>
        <w:ind w:right="119"/>
        <w:jc w:val="both"/>
        <w:rPr>
          <w:sz w:val="24"/>
        </w:rPr>
      </w:pPr>
      <w:r>
        <w:rPr>
          <w:sz w:val="24"/>
        </w:rPr>
        <w:t>Le contenu du panier devra si possible mettre en valeur des produits locaux. Les recettes pourront être de caractère « classique » ou « régional</w:t>
      </w:r>
      <w:r>
        <w:rPr>
          <w:spacing w:val="-4"/>
          <w:sz w:val="24"/>
        </w:rPr>
        <w:t xml:space="preserve"> </w:t>
      </w:r>
      <w:r>
        <w:rPr>
          <w:sz w:val="24"/>
        </w:rPr>
        <w:t>».</w:t>
      </w:r>
    </w:p>
    <w:p w:rsidR="00C36523" w:rsidRDefault="0044092A">
      <w:pPr>
        <w:pStyle w:val="Paragraphedeliste"/>
        <w:numPr>
          <w:ilvl w:val="0"/>
          <w:numId w:val="4"/>
        </w:numPr>
        <w:tabs>
          <w:tab w:val="left" w:pos="820"/>
        </w:tabs>
        <w:spacing w:before="212" w:line="276" w:lineRule="auto"/>
        <w:ind w:right="111"/>
        <w:jc w:val="both"/>
        <w:rPr>
          <w:sz w:val="24"/>
        </w:rPr>
      </w:pPr>
      <w:r>
        <w:rPr>
          <w:sz w:val="24"/>
        </w:rPr>
        <w:t>Une technique de base sera imposée pour chaque recette : garniture et/ou présentation finale</w:t>
      </w:r>
      <w:r>
        <w:rPr>
          <w:spacing w:val="-1"/>
          <w:sz w:val="24"/>
        </w:rPr>
        <w:t xml:space="preserve"> </w:t>
      </w:r>
      <w:r>
        <w:rPr>
          <w:sz w:val="24"/>
        </w:rPr>
        <w:t>libre.</w:t>
      </w:r>
    </w:p>
    <w:p w:rsidR="00C36523" w:rsidRDefault="00C36523">
      <w:pPr>
        <w:spacing w:line="276" w:lineRule="auto"/>
        <w:jc w:val="both"/>
        <w:rPr>
          <w:sz w:val="24"/>
        </w:rPr>
        <w:sectPr w:rsidR="00C36523">
          <w:pgSz w:w="11900" w:h="16840"/>
          <w:pgMar w:top="500" w:right="1300" w:bottom="860" w:left="1320" w:header="0" w:footer="666" w:gutter="0"/>
          <w:cols w:space="720"/>
        </w:sectPr>
      </w:pPr>
    </w:p>
    <w:p w:rsidR="00C36523" w:rsidRDefault="0044092A">
      <w:pPr>
        <w:pStyle w:val="Paragraphedeliste"/>
        <w:numPr>
          <w:ilvl w:val="0"/>
          <w:numId w:val="4"/>
        </w:numPr>
        <w:tabs>
          <w:tab w:val="left" w:pos="820"/>
        </w:tabs>
        <w:spacing w:before="65" w:line="276" w:lineRule="auto"/>
        <w:ind w:right="120"/>
        <w:jc w:val="both"/>
        <w:rPr>
          <w:sz w:val="24"/>
        </w:rPr>
      </w:pPr>
      <w:r>
        <w:rPr>
          <w:sz w:val="24"/>
        </w:rPr>
        <w:lastRenderedPageBreak/>
        <w:t>Le panier, ainsi que les techniques imposées, seront élaborés par les comités régionaux d’organisation, en accord avec le comité national des Trophées France-Québec /</w:t>
      </w:r>
      <w:r>
        <w:rPr>
          <w:spacing w:val="-2"/>
          <w:sz w:val="24"/>
        </w:rPr>
        <w:t xml:space="preserve"> </w:t>
      </w:r>
      <w:r>
        <w:rPr>
          <w:sz w:val="24"/>
        </w:rPr>
        <w:t>francophonie.</w:t>
      </w:r>
    </w:p>
    <w:p w:rsidR="00C36523" w:rsidRDefault="0044092A">
      <w:pPr>
        <w:pStyle w:val="Paragraphedeliste"/>
        <w:numPr>
          <w:ilvl w:val="0"/>
          <w:numId w:val="4"/>
        </w:numPr>
        <w:tabs>
          <w:tab w:val="left" w:pos="820"/>
        </w:tabs>
        <w:spacing w:before="209" w:line="276" w:lineRule="auto"/>
        <w:ind w:right="122"/>
        <w:jc w:val="both"/>
        <w:rPr>
          <w:sz w:val="24"/>
        </w:rPr>
      </w:pPr>
      <w:r>
        <w:rPr>
          <w:sz w:val="24"/>
        </w:rPr>
        <w:t>Le concours national sera basé sur le même principe, avec des produits désignés par le comité national. Les sujets seront envoyés aux candidats finalistes deux semaines avant le jour de la</w:t>
      </w:r>
      <w:r>
        <w:rPr>
          <w:spacing w:val="-4"/>
          <w:sz w:val="24"/>
        </w:rPr>
        <w:t xml:space="preserve"> </w:t>
      </w:r>
      <w:r>
        <w:rPr>
          <w:sz w:val="24"/>
        </w:rPr>
        <w:t>finale.</w:t>
      </w:r>
    </w:p>
    <w:p w:rsidR="00C36523" w:rsidRDefault="00C36523">
      <w:pPr>
        <w:pStyle w:val="Corpsdetexte"/>
        <w:spacing w:before="6"/>
        <w:rPr>
          <w:sz w:val="27"/>
        </w:rPr>
      </w:pPr>
    </w:p>
    <w:p w:rsidR="00C36523" w:rsidRDefault="0044092A">
      <w:pPr>
        <w:pStyle w:val="Titre3"/>
      </w:pPr>
      <w:r>
        <w:t>Article 4</w:t>
      </w:r>
    </w:p>
    <w:p w:rsidR="00C36523" w:rsidRDefault="0044092A">
      <w:pPr>
        <w:pStyle w:val="Titre4"/>
        <w:ind w:left="1241"/>
        <w:jc w:val="left"/>
      </w:pPr>
      <w:r>
        <w:t>Les modalités des Trophées France-Québec / francophonie</w:t>
      </w:r>
    </w:p>
    <w:p w:rsidR="00C36523" w:rsidRDefault="00C36523">
      <w:pPr>
        <w:pStyle w:val="Corpsdetexte"/>
        <w:spacing w:before="1"/>
        <w:rPr>
          <w:b/>
          <w:i/>
          <w:sz w:val="31"/>
        </w:rPr>
      </w:pPr>
    </w:p>
    <w:p w:rsidR="00C36523" w:rsidRDefault="0044092A">
      <w:pPr>
        <w:pStyle w:val="Paragraphedeliste"/>
        <w:numPr>
          <w:ilvl w:val="0"/>
          <w:numId w:val="3"/>
        </w:numPr>
        <w:tabs>
          <w:tab w:val="left" w:pos="808"/>
        </w:tabs>
        <w:spacing w:line="276" w:lineRule="auto"/>
        <w:ind w:right="119"/>
        <w:jc w:val="both"/>
        <w:rPr>
          <w:sz w:val="24"/>
        </w:rPr>
      </w:pPr>
      <w:r>
        <w:rPr>
          <w:sz w:val="24"/>
        </w:rPr>
        <w:t>Les candidats devront se présenter à l’heure précise de la convocation en tenue de cuisinier (pantalon, veste, toque, tablier et torchons) et en possession de leurs couteaux et du petit matériel de cuisine personnel. Il est conseillé de prévoir une tenue de rechange pour la proclamation des résultats et la distribution des</w:t>
      </w:r>
      <w:r>
        <w:rPr>
          <w:spacing w:val="-4"/>
          <w:sz w:val="24"/>
        </w:rPr>
        <w:t xml:space="preserve"> </w:t>
      </w:r>
      <w:r>
        <w:rPr>
          <w:sz w:val="24"/>
        </w:rPr>
        <w:t>prix.</w:t>
      </w:r>
    </w:p>
    <w:p w:rsidR="00C36523" w:rsidRDefault="0044092A">
      <w:pPr>
        <w:pStyle w:val="Paragraphedeliste"/>
        <w:numPr>
          <w:ilvl w:val="0"/>
          <w:numId w:val="3"/>
        </w:numPr>
        <w:tabs>
          <w:tab w:val="left" w:pos="808"/>
        </w:tabs>
        <w:spacing w:before="210" w:line="276" w:lineRule="auto"/>
        <w:ind w:right="114"/>
        <w:jc w:val="both"/>
        <w:rPr>
          <w:sz w:val="24"/>
        </w:rPr>
      </w:pPr>
      <w:r>
        <w:rPr>
          <w:sz w:val="24"/>
        </w:rPr>
        <w:t>Les locaux de cuisine et le gros matériel ayant été présentés aux finalistes, un tirage au sort sera effectué pour définir l’ordre de présentation des plats. Les concurrents entrent en cuisine toutes les 5 minutes ; ils disposent chacun de trois heures et trente minutes (3 h 30) pour préparer leurs deux recettes. Le premier plat sera présenté après trois (3) heures de travail et le second plat, trente (30) minutes</w:t>
      </w:r>
      <w:r>
        <w:rPr>
          <w:spacing w:val="1"/>
          <w:sz w:val="24"/>
        </w:rPr>
        <w:t xml:space="preserve"> </w:t>
      </w:r>
      <w:r>
        <w:rPr>
          <w:sz w:val="24"/>
        </w:rPr>
        <w:t>après.</w:t>
      </w:r>
    </w:p>
    <w:p w:rsidR="00C36523" w:rsidRDefault="0044092A">
      <w:pPr>
        <w:pStyle w:val="Paragraphedeliste"/>
        <w:numPr>
          <w:ilvl w:val="0"/>
          <w:numId w:val="3"/>
        </w:numPr>
        <w:tabs>
          <w:tab w:val="left" w:pos="808"/>
        </w:tabs>
        <w:spacing w:before="217" w:line="276" w:lineRule="auto"/>
        <w:ind w:right="121"/>
        <w:jc w:val="both"/>
        <w:rPr>
          <w:sz w:val="24"/>
        </w:rPr>
      </w:pPr>
      <w:r>
        <w:rPr>
          <w:sz w:val="24"/>
        </w:rPr>
        <w:t>L’organisation des concours régionaux est sous la responsabilité du comité régional (cf. comités d’organisation), avec l'aide des différentes instances représentant la profession pour</w:t>
      </w:r>
      <w:r>
        <w:rPr>
          <w:spacing w:val="-4"/>
          <w:sz w:val="24"/>
        </w:rPr>
        <w:t xml:space="preserve"> </w:t>
      </w:r>
      <w:r>
        <w:rPr>
          <w:sz w:val="24"/>
        </w:rPr>
        <w:t>:</w:t>
      </w:r>
    </w:p>
    <w:p w:rsidR="00C36523" w:rsidRDefault="0044092A">
      <w:pPr>
        <w:pStyle w:val="Paragraphedeliste"/>
        <w:numPr>
          <w:ilvl w:val="1"/>
          <w:numId w:val="3"/>
        </w:numPr>
        <w:tabs>
          <w:tab w:val="left" w:pos="1606"/>
        </w:tabs>
        <w:rPr>
          <w:sz w:val="24"/>
        </w:rPr>
      </w:pPr>
      <w:r>
        <w:rPr>
          <w:sz w:val="24"/>
        </w:rPr>
        <w:t>Le choix des établissements d’enseignement hôtelier participants</w:t>
      </w:r>
      <w:r>
        <w:rPr>
          <w:spacing w:val="-11"/>
          <w:sz w:val="24"/>
        </w:rPr>
        <w:t xml:space="preserve"> </w:t>
      </w:r>
      <w:r>
        <w:rPr>
          <w:sz w:val="24"/>
        </w:rPr>
        <w:t>;</w:t>
      </w:r>
    </w:p>
    <w:p w:rsidR="00C36523" w:rsidRDefault="0044092A">
      <w:pPr>
        <w:pStyle w:val="Paragraphedeliste"/>
        <w:numPr>
          <w:ilvl w:val="1"/>
          <w:numId w:val="3"/>
        </w:numPr>
        <w:tabs>
          <w:tab w:val="left" w:pos="1606"/>
        </w:tabs>
        <w:spacing w:before="40"/>
        <w:rPr>
          <w:sz w:val="24"/>
        </w:rPr>
      </w:pPr>
      <w:r>
        <w:rPr>
          <w:sz w:val="24"/>
        </w:rPr>
        <w:t>Le choix des produits, vecteur de promotion régionale</w:t>
      </w:r>
      <w:r>
        <w:rPr>
          <w:spacing w:val="-7"/>
          <w:sz w:val="24"/>
        </w:rPr>
        <w:t xml:space="preserve"> </w:t>
      </w:r>
      <w:r>
        <w:rPr>
          <w:sz w:val="24"/>
        </w:rPr>
        <w:t>;</w:t>
      </w:r>
    </w:p>
    <w:p w:rsidR="00C36523" w:rsidRDefault="0044092A">
      <w:pPr>
        <w:pStyle w:val="Paragraphedeliste"/>
        <w:numPr>
          <w:ilvl w:val="1"/>
          <w:numId w:val="3"/>
        </w:numPr>
        <w:tabs>
          <w:tab w:val="left" w:pos="1606"/>
        </w:tabs>
        <w:spacing w:before="42"/>
        <w:rPr>
          <w:sz w:val="24"/>
        </w:rPr>
      </w:pPr>
      <w:r>
        <w:rPr>
          <w:sz w:val="24"/>
        </w:rPr>
        <w:t>Le choix du lieu de la finale</w:t>
      </w:r>
      <w:r>
        <w:rPr>
          <w:spacing w:val="-4"/>
          <w:sz w:val="24"/>
        </w:rPr>
        <w:t xml:space="preserve"> </w:t>
      </w:r>
      <w:r>
        <w:rPr>
          <w:sz w:val="24"/>
        </w:rPr>
        <w:t>;</w:t>
      </w:r>
    </w:p>
    <w:p w:rsidR="00C36523" w:rsidRDefault="0044092A">
      <w:pPr>
        <w:pStyle w:val="Paragraphedeliste"/>
        <w:numPr>
          <w:ilvl w:val="1"/>
          <w:numId w:val="3"/>
        </w:numPr>
        <w:tabs>
          <w:tab w:val="left" w:pos="1606"/>
        </w:tabs>
        <w:spacing w:before="40"/>
        <w:rPr>
          <w:sz w:val="24"/>
        </w:rPr>
      </w:pPr>
      <w:r>
        <w:rPr>
          <w:sz w:val="24"/>
        </w:rPr>
        <w:t>Le choix des jurys (article 4 (8))</w:t>
      </w:r>
      <w:r>
        <w:rPr>
          <w:spacing w:val="-2"/>
          <w:sz w:val="24"/>
        </w:rPr>
        <w:t xml:space="preserve"> </w:t>
      </w:r>
      <w:r>
        <w:rPr>
          <w:sz w:val="24"/>
        </w:rPr>
        <w:t>;</w:t>
      </w:r>
    </w:p>
    <w:p w:rsidR="00C36523" w:rsidRDefault="0044092A">
      <w:pPr>
        <w:pStyle w:val="Paragraphedeliste"/>
        <w:numPr>
          <w:ilvl w:val="1"/>
          <w:numId w:val="3"/>
        </w:numPr>
        <w:tabs>
          <w:tab w:val="left" w:pos="1606"/>
        </w:tabs>
        <w:spacing w:before="42" w:line="276" w:lineRule="auto"/>
        <w:ind w:right="117"/>
        <w:rPr>
          <w:sz w:val="24"/>
        </w:rPr>
      </w:pPr>
      <w:r>
        <w:rPr>
          <w:sz w:val="24"/>
        </w:rPr>
        <w:t>Le choix de la plage horaire du déroulement du concours (matin ou après-midi)</w:t>
      </w:r>
      <w:r>
        <w:rPr>
          <w:spacing w:val="-2"/>
          <w:sz w:val="24"/>
        </w:rPr>
        <w:t xml:space="preserve"> </w:t>
      </w:r>
      <w:r>
        <w:rPr>
          <w:sz w:val="24"/>
        </w:rPr>
        <w:t>;</w:t>
      </w:r>
    </w:p>
    <w:p w:rsidR="00C36523" w:rsidRDefault="0044092A">
      <w:pPr>
        <w:pStyle w:val="Paragraphedeliste"/>
        <w:numPr>
          <w:ilvl w:val="1"/>
          <w:numId w:val="3"/>
        </w:numPr>
        <w:tabs>
          <w:tab w:val="left" w:pos="1605"/>
          <w:tab w:val="left" w:pos="1606"/>
        </w:tabs>
        <w:spacing w:line="275" w:lineRule="exact"/>
        <w:rPr>
          <w:sz w:val="24"/>
        </w:rPr>
      </w:pPr>
      <w:r>
        <w:rPr>
          <w:sz w:val="24"/>
        </w:rPr>
        <w:t>L’inscription et la sélection des candidats</w:t>
      </w:r>
      <w:r>
        <w:rPr>
          <w:spacing w:val="-7"/>
          <w:sz w:val="24"/>
        </w:rPr>
        <w:t xml:space="preserve"> </w:t>
      </w:r>
      <w:r>
        <w:rPr>
          <w:sz w:val="24"/>
        </w:rPr>
        <w:t>;</w:t>
      </w:r>
    </w:p>
    <w:p w:rsidR="00C36523" w:rsidRDefault="0044092A">
      <w:pPr>
        <w:pStyle w:val="Paragraphedeliste"/>
        <w:numPr>
          <w:ilvl w:val="1"/>
          <w:numId w:val="3"/>
        </w:numPr>
        <w:tabs>
          <w:tab w:val="left" w:pos="1606"/>
        </w:tabs>
        <w:spacing w:before="40"/>
        <w:rPr>
          <w:sz w:val="24"/>
        </w:rPr>
      </w:pPr>
      <w:r>
        <w:rPr>
          <w:sz w:val="24"/>
        </w:rPr>
        <w:t>La recherche des partenaires et les relations avec les</w:t>
      </w:r>
      <w:r>
        <w:rPr>
          <w:spacing w:val="-7"/>
          <w:sz w:val="24"/>
        </w:rPr>
        <w:t xml:space="preserve"> </w:t>
      </w:r>
      <w:r>
        <w:rPr>
          <w:sz w:val="24"/>
        </w:rPr>
        <w:t>médias.</w:t>
      </w:r>
    </w:p>
    <w:p w:rsidR="00C36523" w:rsidRDefault="00C36523">
      <w:pPr>
        <w:pStyle w:val="Corpsdetexte"/>
        <w:spacing w:before="11"/>
        <w:rPr>
          <w:sz w:val="21"/>
        </w:rPr>
      </w:pPr>
    </w:p>
    <w:p w:rsidR="00C36523" w:rsidRDefault="0044092A">
      <w:pPr>
        <w:pStyle w:val="Paragraphedeliste"/>
        <w:numPr>
          <w:ilvl w:val="0"/>
          <w:numId w:val="3"/>
        </w:numPr>
        <w:tabs>
          <w:tab w:val="left" w:pos="808"/>
        </w:tabs>
        <w:spacing w:line="276" w:lineRule="auto"/>
        <w:ind w:right="124"/>
        <w:jc w:val="both"/>
        <w:rPr>
          <w:sz w:val="24"/>
        </w:rPr>
      </w:pPr>
      <w:r>
        <w:rPr>
          <w:sz w:val="24"/>
        </w:rPr>
        <w:t>L’organisation du concours national est sous la responsabilité du comité national des Trophées France-Québec /</w:t>
      </w:r>
      <w:r>
        <w:rPr>
          <w:spacing w:val="-6"/>
          <w:sz w:val="24"/>
        </w:rPr>
        <w:t xml:space="preserve"> </w:t>
      </w:r>
      <w:r>
        <w:rPr>
          <w:sz w:val="24"/>
        </w:rPr>
        <w:t>francophonie.</w:t>
      </w:r>
    </w:p>
    <w:p w:rsidR="00C36523" w:rsidRDefault="0044092A">
      <w:pPr>
        <w:pStyle w:val="Paragraphedeliste"/>
        <w:numPr>
          <w:ilvl w:val="0"/>
          <w:numId w:val="3"/>
        </w:numPr>
        <w:tabs>
          <w:tab w:val="left" w:pos="808"/>
        </w:tabs>
        <w:spacing w:before="211"/>
        <w:jc w:val="left"/>
        <w:rPr>
          <w:sz w:val="24"/>
        </w:rPr>
      </w:pPr>
      <w:r>
        <w:rPr>
          <w:sz w:val="24"/>
        </w:rPr>
        <w:t>Les candidats seront jugés sur les critères suivants :</w:t>
      </w:r>
    </w:p>
    <w:p w:rsidR="00C36523" w:rsidRDefault="0044092A">
      <w:pPr>
        <w:pStyle w:val="Paragraphedeliste"/>
        <w:numPr>
          <w:ilvl w:val="1"/>
          <w:numId w:val="3"/>
        </w:numPr>
        <w:tabs>
          <w:tab w:val="left" w:pos="1518"/>
          <w:tab w:val="left" w:pos="2840"/>
          <w:tab w:val="left" w:pos="3307"/>
          <w:tab w:val="left" w:pos="4030"/>
          <w:tab w:val="left" w:pos="5139"/>
          <w:tab w:val="left" w:pos="5822"/>
          <w:tab w:val="left" w:pos="6810"/>
          <w:tab w:val="left" w:pos="7811"/>
          <w:tab w:val="left" w:pos="8959"/>
        </w:tabs>
        <w:spacing w:before="40" w:line="276" w:lineRule="auto"/>
        <w:ind w:left="1518" w:right="117" w:hanging="284"/>
        <w:rPr>
          <w:sz w:val="24"/>
        </w:rPr>
      </w:pPr>
      <w:r>
        <w:rPr>
          <w:sz w:val="24"/>
        </w:rPr>
        <w:t>Technique</w:t>
      </w:r>
      <w:r>
        <w:rPr>
          <w:sz w:val="24"/>
        </w:rPr>
        <w:tab/>
        <w:t>de</w:t>
      </w:r>
      <w:r>
        <w:rPr>
          <w:sz w:val="24"/>
        </w:rPr>
        <w:tab/>
        <w:t>base</w:t>
      </w:r>
      <w:r>
        <w:rPr>
          <w:sz w:val="24"/>
        </w:rPr>
        <w:tab/>
        <w:t>imposée</w:t>
      </w:r>
      <w:r>
        <w:rPr>
          <w:sz w:val="24"/>
        </w:rPr>
        <w:tab/>
        <w:t>pour</w:t>
      </w:r>
      <w:r>
        <w:rPr>
          <w:sz w:val="24"/>
        </w:rPr>
        <w:tab/>
        <w:t>chaque</w:t>
      </w:r>
      <w:r>
        <w:rPr>
          <w:sz w:val="24"/>
        </w:rPr>
        <w:tab/>
        <w:t>recette,</w:t>
      </w:r>
      <w:r>
        <w:rPr>
          <w:sz w:val="24"/>
        </w:rPr>
        <w:tab/>
        <w:t>garniture</w:t>
      </w:r>
      <w:r>
        <w:rPr>
          <w:sz w:val="24"/>
        </w:rPr>
        <w:tab/>
        <w:t>et présentation finale libre</w:t>
      </w:r>
      <w:r>
        <w:rPr>
          <w:spacing w:val="-2"/>
          <w:sz w:val="24"/>
        </w:rPr>
        <w:t xml:space="preserve"> </w:t>
      </w:r>
      <w:r>
        <w:rPr>
          <w:sz w:val="24"/>
        </w:rPr>
        <w:t>;</w:t>
      </w:r>
    </w:p>
    <w:p w:rsidR="00C36523" w:rsidRDefault="0044092A">
      <w:pPr>
        <w:pStyle w:val="Paragraphedeliste"/>
        <w:numPr>
          <w:ilvl w:val="1"/>
          <w:numId w:val="3"/>
        </w:numPr>
        <w:tabs>
          <w:tab w:val="left" w:pos="1518"/>
        </w:tabs>
        <w:spacing w:line="275" w:lineRule="exact"/>
        <w:ind w:left="1518" w:hanging="284"/>
        <w:rPr>
          <w:sz w:val="24"/>
        </w:rPr>
      </w:pPr>
      <w:r>
        <w:rPr>
          <w:sz w:val="24"/>
        </w:rPr>
        <w:t>Créativité ;</w:t>
      </w:r>
    </w:p>
    <w:p w:rsidR="00C36523" w:rsidRDefault="0044092A">
      <w:pPr>
        <w:pStyle w:val="Paragraphedeliste"/>
        <w:numPr>
          <w:ilvl w:val="1"/>
          <w:numId w:val="3"/>
        </w:numPr>
        <w:tabs>
          <w:tab w:val="left" w:pos="1518"/>
        </w:tabs>
        <w:spacing w:before="42"/>
        <w:ind w:left="1518" w:hanging="284"/>
        <w:rPr>
          <w:sz w:val="24"/>
        </w:rPr>
      </w:pPr>
      <w:r>
        <w:rPr>
          <w:sz w:val="24"/>
        </w:rPr>
        <w:t>Respect des produits et hygiène alimentaire</w:t>
      </w:r>
      <w:r>
        <w:rPr>
          <w:spacing w:val="-6"/>
          <w:sz w:val="24"/>
        </w:rPr>
        <w:t xml:space="preserve"> </w:t>
      </w:r>
      <w:r>
        <w:rPr>
          <w:sz w:val="24"/>
        </w:rPr>
        <w:t>;</w:t>
      </w:r>
    </w:p>
    <w:p w:rsidR="00C36523" w:rsidRDefault="0044092A">
      <w:pPr>
        <w:pStyle w:val="Paragraphedeliste"/>
        <w:numPr>
          <w:ilvl w:val="1"/>
          <w:numId w:val="3"/>
        </w:numPr>
        <w:tabs>
          <w:tab w:val="left" w:pos="1518"/>
        </w:tabs>
        <w:spacing w:before="40"/>
        <w:ind w:left="1518" w:hanging="284"/>
        <w:rPr>
          <w:sz w:val="24"/>
        </w:rPr>
      </w:pPr>
      <w:r>
        <w:rPr>
          <w:sz w:val="24"/>
        </w:rPr>
        <w:t>Mise en valeur des produits du panier proposé</w:t>
      </w:r>
      <w:r>
        <w:rPr>
          <w:spacing w:val="-2"/>
          <w:sz w:val="24"/>
        </w:rPr>
        <w:t xml:space="preserve"> </w:t>
      </w:r>
      <w:r>
        <w:rPr>
          <w:sz w:val="24"/>
        </w:rPr>
        <w:t>;</w:t>
      </w:r>
    </w:p>
    <w:p w:rsidR="00C36523" w:rsidRDefault="0044092A">
      <w:pPr>
        <w:pStyle w:val="Paragraphedeliste"/>
        <w:numPr>
          <w:ilvl w:val="1"/>
          <w:numId w:val="3"/>
        </w:numPr>
        <w:tabs>
          <w:tab w:val="left" w:pos="1518"/>
        </w:tabs>
        <w:spacing w:before="42" w:line="276" w:lineRule="auto"/>
        <w:ind w:left="1518" w:right="120" w:hanging="284"/>
        <w:rPr>
          <w:sz w:val="24"/>
        </w:rPr>
      </w:pPr>
      <w:r>
        <w:rPr>
          <w:sz w:val="24"/>
        </w:rPr>
        <w:t>Mise en valeur des produits du terroir proposé, pour les concours régionaux.</w:t>
      </w:r>
    </w:p>
    <w:p w:rsidR="00C36523" w:rsidRDefault="00C36523">
      <w:pPr>
        <w:spacing w:line="276" w:lineRule="auto"/>
        <w:rPr>
          <w:sz w:val="24"/>
        </w:rPr>
        <w:sectPr w:rsidR="00C36523">
          <w:pgSz w:w="11900" w:h="16840"/>
          <w:pgMar w:top="820" w:right="1300" w:bottom="860" w:left="1320" w:header="0" w:footer="666" w:gutter="0"/>
          <w:cols w:space="720"/>
        </w:sectPr>
      </w:pPr>
    </w:p>
    <w:p w:rsidR="00C36523" w:rsidRDefault="0044092A">
      <w:pPr>
        <w:pStyle w:val="Paragraphedeliste"/>
        <w:numPr>
          <w:ilvl w:val="0"/>
          <w:numId w:val="3"/>
        </w:numPr>
        <w:tabs>
          <w:tab w:val="left" w:pos="808"/>
        </w:tabs>
        <w:spacing w:before="65" w:line="276" w:lineRule="auto"/>
        <w:ind w:right="127"/>
        <w:jc w:val="both"/>
        <w:rPr>
          <w:sz w:val="24"/>
        </w:rPr>
      </w:pPr>
      <w:r>
        <w:rPr>
          <w:sz w:val="24"/>
        </w:rPr>
        <w:lastRenderedPageBreak/>
        <w:t>Le jury en organisation et production culinaire notera chaque candidat (sur 40, sans coefficient), sur les critères suivants</w:t>
      </w:r>
      <w:r>
        <w:rPr>
          <w:spacing w:val="3"/>
          <w:sz w:val="24"/>
        </w:rPr>
        <w:t xml:space="preserve"> </w:t>
      </w:r>
      <w:r>
        <w:rPr>
          <w:sz w:val="24"/>
        </w:rPr>
        <w:t>:</w:t>
      </w:r>
    </w:p>
    <w:p w:rsidR="00C36523" w:rsidRDefault="0044092A">
      <w:pPr>
        <w:pStyle w:val="Paragraphedeliste"/>
        <w:numPr>
          <w:ilvl w:val="1"/>
          <w:numId w:val="3"/>
        </w:numPr>
        <w:tabs>
          <w:tab w:val="left" w:pos="1518"/>
        </w:tabs>
        <w:spacing w:line="275" w:lineRule="exact"/>
        <w:ind w:left="1518" w:hanging="284"/>
        <w:rPr>
          <w:sz w:val="24"/>
        </w:rPr>
      </w:pPr>
      <w:r>
        <w:rPr>
          <w:sz w:val="24"/>
        </w:rPr>
        <w:t>Tenue et propreté</w:t>
      </w:r>
      <w:r>
        <w:rPr>
          <w:spacing w:val="-3"/>
          <w:sz w:val="24"/>
        </w:rPr>
        <w:t xml:space="preserve"> </w:t>
      </w:r>
      <w:r>
        <w:rPr>
          <w:sz w:val="24"/>
        </w:rPr>
        <w:t>;</w:t>
      </w:r>
    </w:p>
    <w:p w:rsidR="00C36523" w:rsidRDefault="0044092A">
      <w:pPr>
        <w:pStyle w:val="Paragraphedeliste"/>
        <w:numPr>
          <w:ilvl w:val="1"/>
          <w:numId w:val="3"/>
        </w:numPr>
        <w:tabs>
          <w:tab w:val="left" w:pos="1518"/>
        </w:tabs>
        <w:spacing w:before="40"/>
        <w:ind w:left="1518" w:hanging="284"/>
        <w:rPr>
          <w:sz w:val="24"/>
        </w:rPr>
      </w:pPr>
      <w:r>
        <w:rPr>
          <w:sz w:val="24"/>
        </w:rPr>
        <w:t>Organisation du travail ;</w:t>
      </w:r>
    </w:p>
    <w:p w:rsidR="00C36523" w:rsidRDefault="0044092A">
      <w:pPr>
        <w:pStyle w:val="Paragraphedeliste"/>
        <w:numPr>
          <w:ilvl w:val="1"/>
          <w:numId w:val="3"/>
        </w:numPr>
        <w:tabs>
          <w:tab w:val="left" w:pos="1518"/>
        </w:tabs>
        <w:spacing w:before="42"/>
        <w:ind w:left="1518" w:hanging="284"/>
        <w:rPr>
          <w:sz w:val="24"/>
        </w:rPr>
      </w:pPr>
      <w:r>
        <w:rPr>
          <w:sz w:val="24"/>
        </w:rPr>
        <w:t>Mise en place ;</w:t>
      </w:r>
    </w:p>
    <w:p w:rsidR="00C36523" w:rsidRDefault="0044092A">
      <w:pPr>
        <w:pStyle w:val="Paragraphedeliste"/>
        <w:numPr>
          <w:ilvl w:val="1"/>
          <w:numId w:val="3"/>
        </w:numPr>
        <w:tabs>
          <w:tab w:val="left" w:pos="1518"/>
        </w:tabs>
        <w:spacing w:before="40"/>
        <w:ind w:left="1518" w:hanging="284"/>
        <w:rPr>
          <w:sz w:val="24"/>
        </w:rPr>
      </w:pPr>
      <w:r>
        <w:rPr>
          <w:sz w:val="24"/>
        </w:rPr>
        <w:t>Exactitude</w:t>
      </w:r>
      <w:r>
        <w:rPr>
          <w:spacing w:val="-2"/>
          <w:sz w:val="24"/>
        </w:rPr>
        <w:t xml:space="preserve"> </w:t>
      </w:r>
      <w:r>
        <w:rPr>
          <w:sz w:val="24"/>
        </w:rPr>
        <w:t>;</w:t>
      </w:r>
    </w:p>
    <w:p w:rsidR="00C36523" w:rsidRDefault="0044092A">
      <w:pPr>
        <w:pStyle w:val="Paragraphedeliste"/>
        <w:numPr>
          <w:ilvl w:val="1"/>
          <w:numId w:val="3"/>
        </w:numPr>
        <w:tabs>
          <w:tab w:val="left" w:pos="1518"/>
        </w:tabs>
        <w:spacing w:before="42"/>
        <w:ind w:left="1518" w:hanging="284"/>
        <w:rPr>
          <w:sz w:val="24"/>
        </w:rPr>
      </w:pPr>
      <w:r>
        <w:rPr>
          <w:sz w:val="24"/>
        </w:rPr>
        <w:t>Comportement général et sociabilité</w:t>
      </w:r>
      <w:r>
        <w:rPr>
          <w:spacing w:val="-3"/>
          <w:sz w:val="24"/>
        </w:rPr>
        <w:t xml:space="preserve"> </w:t>
      </w:r>
      <w:r>
        <w:rPr>
          <w:sz w:val="24"/>
        </w:rPr>
        <w:t>;</w:t>
      </w:r>
    </w:p>
    <w:p w:rsidR="00C36523" w:rsidRDefault="0044092A">
      <w:pPr>
        <w:pStyle w:val="Paragraphedeliste"/>
        <w:numPr>
          <w:ilvl w:val="1"/>
          <w:numId w:val="3"/>
        </w:numPr>
        <w:tabs>
          <w:tab w:val="left" w:pos="1518"/>
        </w:tabs>
        <w:spacing w:before="40"/>
        <w:ind w:left="1518" w:hanging="284"/>
        <w:rPr>
          <w:sz w:val="24"/>
        </w:rPr>
      </w:pPr>
      <w:r>
        <w:rPr>
          <w:sz w:val="24"/>
        </w:rPr>
        <w:t>Respect des techniques</w:t>
      </w:r>
      <w:r>
        <w:rPr>
          <w:spacing w:val="-5"/>
          <w:sz w:val="24"/>
        </w:rPr>
        <w:t xml:space="preserve"> </w:t>
      </w:r>
      <w:r>
        <w:rPr>
          <w:sz w:val="24"/>
        </w:rPr>
        <w:t>imposées.</w:t>
      </w:r>
    </w:p>
    <w:p w:rsidR="00C36523" w:rsidRDefault="0044092A">
      <w:pPr>
        <w:pStyle w:val="Corpsdetexte"/>
        <w:spacing w:before="42" w:line="276" w:lineRule="auto"/>
        <w:ind w:left="808" w:right="119"/>
        <w:jc w:val="both"/>
      </w:pPr>
      <w:r>
        <w:t>Les jurys de dégustation (un jury pour le plat principal et un jury pour le dessert) siègeront sans communication avec le jury de production. Ils attribuent à chaque plat présenté anonymement (cuisine et dessert) une note (sur 15 pour la présentation et une note sur 15 pour la dégustation, le total des points étant ainsi de 100. La mise en valeur des produits sera un critère de note</w:t>
      </w:r>
      <w:r>
        <w:rPr>
          <w:spacing w:val="-2"/>
        </w:rPr>
        <w:t xml:space="preserve"> </w:t>
      </w:r>
      <w:r>
        <w:t>déterminant.</w:t>
      </w:r>
    </w:p>
    <w:p w:rsidR="00C36523" w:rsidRDefault="0044092A">
      <w:pPr>
        <w:pStyle w:val="Paragraphedeliste"/>
        <w:numPr>
          <w:ilvl w:val="0"/>
          <w:numId w:val="3"/>
        </w:numPr>
        <w:tabs>
          <w:tab w:val="left" w:pos="808"/>
        </w:tabs>
        <w:spacing w:before="207" w:line="276" w:lineRule="auto"/>
        <w:ind w:right="127"/>
        <w:jc w:val="both"/>
        <w:rPr>
          <w:sz w:val="24"/>
        </w:rPr>
      </w:pPr>
      <w:r>
        <w:rPr>
          <w:sz w:val="24"/>
        </w:rPr>
        <w:t>Les jurys tiendront compte de la créativité, de l’originalité et de l’utilisation judicieuse du panier et de la mise en valeur des produits. Les décisions du jury sont sans appel. En cas de litige, la voix du Président du jury sera décisionnaire.</w:t>
      </w:r>
    </w:p>
    <w:p w:rsidR="00C36523" w:rsidRDefault="0044092A">
      <w:pPr>
        <w:pStyle w:val="Paragraphedeliste"/>
        <w:numPr>
          <w:ilvl w:val="0"/>
          <w:numId w:val="3"/>
        </w:numPr>
        <w:tabs>
          <w:tab w:val="left" w:pos="808"/>
        </w:tabs>
        <w:spacing w:before="211" w:line="276" w:lineRule="auto"/>
        <w:ind w:right="118"/>
        <w:jc w:val="both"/>
        <w:rPr>
          <w:sz w:val="24"/>
        </w:rPr>
      </w:pPr>
      <w:r>
        <w:rPr>
          <w:b/>
          <w:sz w:val="24"/>
        </w:rPr>
        <w:t xml:space="preserve">Concours régionaux et nationaux : </w:t>
      </w:r>
      <w:r>
        <w:rPr>
          <w:sz w:val="24"/>
        </w:rPr>
        <w:t>pour la partie organisation et production culinaire, le jury, (composés d’un nombre de membres multiples de 2), seront formés, à parts égales, de professionnels (chefs) et de professeurs de cuisine extérieurs aux lycées présentant des</w:t>
      </w:r>
      <w:r>
        <w:rPr>
          <w:spacing w:val="-3"/>
          <w:sz w:val="24"/>
        </w:rPr>
        <w:t xml:space="preserve"> </w:t>
      </w:r>
      <w:r>
        <w:rPr>
          <w:sz w:val="24"/>
        </w:rPr>
        <w:t>candidats.</w:t>
      </w:r>
    </w:p>
    <w:p w:rsidR="00C36523" w:rsidRDefault="0044092A">
      <w:pPr>
        <w:pStyle w:val="Corpsdetexte"/>
        <w:spacing w:before="209" w:line="276" w:lineRule="auto"/>
        <w:ind w:left="808" w:right="119"/>
        <w:jc w:val="both"/>
      </w:pPr>
      <w:r>
        <w:rPr>
          <w:b/>
        </w:rPr>
        <w:t xml:space="preserve">Concours régionaux </w:t>
      </w:r>
      <w:r>
        <w:t>: Pour la partie dégustation, les 2 jurys, au nombre de dix (10) personnes au maximum, seront composés :</w:t>
      </w:r>
    </w:p>
    <w:p w:rsidR="00C36523" w:rsidRDefault="0044092A">
      <w:pPr>
        <w:pStyle w:val="Paragraphedeliste"/>
        <w:numPr>
          <w:ilvl w:val="0"/>
          <w:numId w:val="2"/>
        </w:numPr>
        <w:tabs>
          <w:tab w:val="left" w:pos="2226"/>
        </w:tabs>
        <w:spacing w:line="275" w:lineRule="exact"/>
        <w:jc w:val="left"/>
        <w:rPr>
          <w:sz w:val="24"/>
        </w:rPr>
      </w:pPr>
      <w:r>
        <w:rPr>
          <w:sz w:val="24"/>
        </w:rPr>
        <w:t>De deux professionnels (chefs), dont l’un est président du jury</w:t>
      </w:r>
      <w:r>
        <w:rPr>
          <w:spacing w:val="-17"/>
          <w:sz w:val="24"/>
        </w:rPr>
        <w:t xml:space="preserve"> </w:t>
      </w:r>
      <w:r>
        <w:rPr>
          <w:sz w:val="24"/>
        </w:rPr>
        <w:t>;</w:t>
      </w:r>
    </w:p>
    <w:p w:rsidR="00C36523" w:rsidRDefault="0044092A">
      <w:pPr>
        <w:pStyle w:val="Paragraphedeliste"/>
        <w:numPr>
          <w:ilvl w:val="0"/>
          <w:numId w:val="2"/>
        </w:numPr>
        <w:tabs>
          <w:tab w:val="left" w:pos="2226"/>
        </w:tabs>
        <w:spacing w:before="42"/>
        <w:ind w:hanging="380"/>
        <w:jc w:val="left"/>
        <w:rPr>
          <w:sz w:val="24"/>
        </w:rPr>
      </w:pPr>
      <w:r>
        <w:rPr>
          <w:sz w:val="24"/>
        </w:rPr>
        <w:t>D’un élu de la Région, ou son représentant</w:t>
      </w:r>
      <w:r>
        <w:rPr>
          <w:spacing w:val="-7"/>
          <w:sz w:val="24"/>
        </w:rPr>
        <w:t xml:space="preserve"> </w:t>
      </w:r>
      <w:r>
        <w:rPr>
          <w:sz w:val="24"/>
        </w:rPr>
        <w:t>;</w:t>
      </w:r>
    </w:p>
    <w:p w:rsidR="00C36523" w:rsidRDefault="0044092A">
      <w:pPr>
        <w:pStyle w:val="Paragraphedeliste"/>
        <w:numPr>
          <w:ilvl w:val="0"/>
          <w:numId w:val="2"/>
        </w:numPr>
        <w:tabs>
          <w:tab w:val="left" w:pos="2226"/>
        </w:tabs>
        <w:spacing w:before="40"/>
        <w:ind w:hanging="446"/>
        <w:jc w:val="left"/>
        <w:rPr>
          <w:sz w:val="24"/>
        </w:rPr>
      </w:pPr>
      <w:r>
        <w:rPr>
          <w:sz w:val="24"/>
        </w:rPr>
        <w:t>Un représentant l’Education Nationale</w:t>
      </w:r>
      <w:r>
        <w:rPr>
          <w:spacing w:val="1"/>
          <w:sz w:val="24"/>
        </w:rPr>
        <w:t xml:space="preserve"> </w:t>
      </w:r>
      <w:r>
        <w:rPr>
          <w:sz w:val="24"/>
        </w:rPr>
        <w:t>;</w:t>
      </w:r>
    </w:p>
    <w:p w:rsidR="00C36523" w:rsidRDefault="0044092A">
      <w:pPr>
        <w:pStyle w:val="Paragraphedeliste"/>
        <w:numPr>
          <w:ilvl w:val="0"/>
          <w:numId w:val="2"/>
        </w:numPr>
        <w:tabs>
          <w:tab w:val="left" w:pos="2226"/>
        </w:tabs>
        <w:spacing w:before="42"/>
        <w:ind w:hanging="472"/>
        <w:jc w:val="left"/>
        <w:rPr>
          <w:sz w:val="24"/>
        </w:rPr>
      </w:pPr>
      <w:r>
        <w:rPr>
          <w:sz w:val="24"/>
        </w:rPr>
        <w:t>Du Président de l’Association régionale de la</w:t>
      </w:r>
      <w:r>
        <w:rPr>
          <w:spacing w:val="-10"/>
          <w:sz w:val="24"/>
        </w:rPr>
        <w:t xml:space="preserve"> </w:t>
      </w:r>
      <w:r>
        <w:rPr>
          <w:sz w:val="24"/>
        </w:rPr>
        <w:t>Fédération</w:t>
      </w:r>
    </w:p>
    <w:p w:rsidR="00C36523" w:rsidRDefault="0044092A">
      <w:pPr>
        <w:pStyle w:val="Corpsdetexte"/>
        <w:spacing w:before="40" w:line="276" w:lineRule="auto"/>
        <w:ind w:left="2046" w:right="116" w:firstLine="277"/>
      </w:pPr>
      <w:r>
        <w:t>France-Québec / francophonie / francophonie organisatrice, ou de son représentant ;</w:t>
      </w:r>
    </w:p>
    <w:p w:rsidR="00C36523" w:rsidRDefault="0044092A">
      <w:pPr>
        <w:pStyle w:val="Paragraphedeliste"/>
        <w:numPr>
          <w:ilvl w:val="0"/>
          <w:numId w:val="2"/>
        </w:numPr>
        <w:tabs>
          <w:tab w:val="left" w:pos="2226"/>
        </w:tabs>
        <w:spacing w:line="275" w:lineRule="exact"/>
        <w:ind w:hanging="406"/>
        <w:jc w:val="left"/>
        <w:rPr>
          <w:sz w:val="24"/>
        </w:rPr>
      </w:pPr>
      <w:r>
        <w:rPr>
          <w:sz w:val="24"/>
        </w:rPr>
        <w:t>D’un producteur régional</w:t>
      </w:r>
      <w:r>
        <w:rPr>
          <w:spacing w:val="-11"/>
          <w:sz w:val="24"/>
        </w:rPr>
        <w:t xml:space="preserve"> </w:t>
      </w:r>
      <w:r>
        <w:rPr>
          <w:sz w:val="24"/>
        </w:rPr>
        <w:t>;</w:t>
      </w:r>
    </w:p>
    <w:p w:rsidR="00C36523" w:rsidRDefault="0044092A">
      <w:pPr>
        <w:pStyle w:val="Paragraphedeliste"/>
        <w:numPr>
          <w:ilvl w:val="0"/>
          <w:numId w:val="2"/>
        </w:numPr>
        <w:tabs>
          <w:tab w:val="left" w:pos="2226"/>
        </w:tabs>
        <w:spacing w:before="42"/>
        <w:ind w:hanging="472"/>
        <w:jc w:val="left"/>
        <w:rPr>
          <w:sz w:val="24"/>
        </w:rPr>
      </w:pPr>
      <w:r>
        <w:rPr>
          <w:sz w:val="24"/>
        </w:rPr>
        <w:t>D’un partenaire régional</w:t>
      </w:r>
      <w:r>
        <w:rPr>
          <w:spacing w:val="-10"/>
          <w:sz w:val="24"/>
        </w:rPr>
        <w:t xml:space="preserve"> </w:t>
      </w:r>
      <w:r>
        <w:rPr>
          <w:sz w:val="24"/>
        </w:rPr>
        <w:t>;</w:t>
      </w:r>
    </w:p>
    <w:p w:rsidR="00C36523" w:rsidRDefault="0044092A">
      <w:pPr>
        <w:pStyle w:val="Paragraphedeliste"/>
        <w:numPr>
          <w:ilvl w:val="0"/>
          <w:numId w:val="2"/>
        </w:numPr>
        <w:tabs>
          <w:tab w:val="left" w:pos="2226"/>
        </w:tabs>
        <w:spacing w:before="40"/>
        <w:ind w:hanging="540"/>
        <w:jc w:val="left"/>
        <w:rPr>
          <w:sz w:val="24"/>
        </w:rPr>
      </w:pPr>
      <w:r>
        <w:rPr>
          <w:sz w:val="24"/>
        </w:rPr>
        <w:t>De deux professeurs de lycée hôtelier</w:t>
      </w:r>
      <w:r>
        <w:rPr>
          <w:spacing w:val="-4"/>
          <w:sz w:val="24"/>
        </w:rPr>
        <w:t xml:space="preserve"> </w:t>
      </w:r>
      <w:r>
        <w:rPr>
          <w:sz w:val="24"/>
        </w:rPr>
        <w:t>;</w:t>
      </w:r>
    </w:p>
    <w:p w:rsidR="00C36523" w:rsidRDefault="0044092A">
      <w:pPr>
        <w:pStyle w:val="Paragraphedeliste"/>
        <w:numPr>
          <w:ilvl w:val="0"/>
          <w:numId w:val="2"/>
        </w:numPr>
        <w:tabs>
          <w:tab w:val="left" w:pos="2226"/>
        </w:tabs>
        <w:spacing w:before="42"/>
        <w:ind w:hanging="606"/>
        <w:jc w:val="left"/>
        <w:rPr>
          <w:sz w:val="24"/>
        </w:rPr>
      </w:pPr>
      <w:r>
        <w:rPr>
          <w:sz w:val="24"/>
        </w:rPr>
        <w:t>De membres compétents choisis par les</w:t>
      </w:r>
      <w:r>
        <w:rPr>
          <w:spacing w:val="-6"/>
          <w:sz w:val="24"/>
        </w:rPr>
        <w:t xml:space="preserve"> </w:t>
      </w:r>
      <w:r>
        <w:rPr>
          <w:sz w:val="24"/>
        </w:rPr>
        <w:t>organisateurs</w:t>
      </w:r>
    </w:p>
    <w:p w:rsidR="00C36523" w:rsidRDefault="0044092A">
      <w:pPr>
        <w:pStyle w:val="Paragraphedeliste"/>
        <w:numPr>
          <w:ilvl w:val="0"/>
          <w:numId w:val="2"/>
        </w:numPr>
        <w:tabs>
          <w:tab w:val="left" w:pos="2226"/>
        </w:tabs>
        <w:spacing w:before="40" w:line="276" w:lineRule="auto"/>
        <w:ind w:right="118" w:hanging="472"/>
        <w:jc w:val="left"/>
        <w:rPr>
          <w:sz w:val="24"/>
        </w:rPr>
      </w:pPr>
      <w:r>
        <w:rPr>
          <w:sz w:val="24"/>
        </w:rPr>
        <w:t>D’un client (amateur averti) représentatif de la clientèle de la restauration gastronomique</w:t>
      </w:r>
      <w:r>
        <w:rPr>
          <w:spacing w:val="-1"/>
          <w:sz w:val="24"/>
        </w:rPr>
        <w:t xml:space="preserve"> </w:t>
      </w:r>
      <w:r>
        <w:rPr>
          <w:sz w:val="24"/>
        </w:rPr>
        <w:t>;</w:t>
      </w:r>
    </w:p>
    <w:p w:rsidR="00C36523" w:rsidRDefault="0044092A">
      <w:pPr>
        <w:pStyle w:val="Paragraphedeliste"/>
        <w:numPr>
          <w:ilvl w:val="0"/>
          <w:numId w:val="2"/>
        </w:numPr>
        <w:tabs>
          <w:tab w:val="left" w:pos="2226"/>
          <w:tab w:val="left" w:pos="2952"/>
          <w:tab w:val="left" w:pos="4534"/>
          <w:tab w:val="left" w:pos="5035"/>
          <w:tab w:val="left" w:pos="5974"/>
          <w:tab w:val="left" w:pos="7048"/>
          <w:tab w:val="left" w:pos="8775"/>
        </w:tabs>
        <w:spacing w:line="276" w:lineRule="auto"/>
        <w:ind w:right="116" w:hanging="406"/>
        <w:jc w:val="left"/>
        <w:rPr>
          <w:sz w:val="24"/>
        </w:rPr>
      </w:pPr>
      <w:r>
        <w:rPr>
          <w:sz w:val="24"/>
        </w:rPr>
        <w:t>D’un</w:t>
      </w:r>
      <w:r>
        <w:rPr>
          <w:sz w:val="24"/>
        </w:rPr>
        <w:tab/>
        <w:t>représentant</w:t>
      </w:r>
      <w:r>
        <w:rPr>
          <w:sz w:val="24"/>
        </w:rPr>
        <w:tab/>
        <w:t>du</w:t>
      </w:r>
      <w:r>
        <w:rPr>
          <w:sz w:val="24"/>
        </w:rPr>
        <w:tab/>
        <w:t>comité</w:t>
      </w:r>
      <w:r>
        <w:rPr>
          <w:sz w:val="24"/>
        </w:rPr>
        <w:tab/>
        <w:t>national</w:t>
      </w:r>
      <w:r>
        <w:rPr>
          <w:sz w:val="24"/>
        </w:rPr>
        <w:tab/>
        <w:t>d’organisation</w:t>
      </w:r>
      <w:r>
        <w:rPr>
          <w:sz w:val="24"/>
        </w:rPr>
        <w:tab/>
        <w:t>des Trophées France-Québec /</w:t>
      </w:r>
      <w:r>
        <w:rPr>
          <w:spacing w:val="-1"/>
          <w:sz w:val="24"/>
        </w:rPr>
        <w:t xml:space="preserve"> </w:t>
      </w:r>
      <w:r>
        <w:rPr>
          <w:sz w:val="24"/>
        </w:rPr>
        <w:t>francophonie.</w:t>
      </w:r>
    </w:p>
    <w:p w:rsidR="00C36523" w:rsidRDefault="0044092A">
      <w:pPr>
        <w:pStyle w:val="Corpsdetexte"/>
        <w:spacing w:before="210" w:line="276" w:lineRule="auto"/>
        <w:ind w:left="1518"/>
      </w:pPr>
      <w:r>
        <w:rPr>
          <w:b/>
        </w:rPr>
        <w:t xml:space="preserve">Concours national </w:t>
      </w:r>
      <w:r>
        <w:t>: Pour la partie dégustation les deux jurys, au nombre de dix (10) personnes au maximum, seront composés :</w:t>
      </w:r>
    </w:p>
    <w:p w:rsidR="00C36523" w:rsidRDefault="0044092A">
      <w:pPr>
        <w:pStyle w:val="Paragraphedeliste"/>
        <w:numPr>
          <w:ilvl w:val="0"/>
          <w:numId w:val="2"/>
        </w:numPr>
        <w:tabs>
          <w:tab w:val="left" w:pos="2226"/>
        </w:tabs>
        <w:spacing w:line="275" w:lineRule="exact"/>
        <w:ind w:hanging="472"/>
        <w:jc w:val="left"/>
        <w:rPr>
          <w:sz w:val="24"/>
        </w:rPr>
      </w:pPr>
      <w:r>
        <w:rPr>
          <w:sz w:val="24"/>
        </w:rPr>
        <w:t>De la Déléguée générale du Québec à Paris</w:t>
      </w:r>
      <w:r>
        <w:rPr>
          <w:spacing w:val="-9"/>
          <w:sz w:val="24"/>
        </w:rPr>
        <w:t xml:space="preserve"> </w:t>
      </w:r>
      <w:r>
        <w:rPr>
          <w:sz w:val="24"/>
        </w:rPr>
        <w:t>;</w:t>
      </w:r>
    </w:p>
    <w:p w:rsidR="00C36523" w:rsidRDefault="0044092A">
      <w:pPr>
        <w:pStyle w:val="Paragraphedeliste"/>
        <w:numPr>
          <w:ilvl w:val="0"/>
          <w:numId w:val="2"/>
        </w:numPr>
        <w:tabs>
          <w:tab w:val="left" w:pos="2226"/>
        </w:tabs>
        <w:spacing w:before="40"/>
        <w:ind w:hanging="540"/>
        <w:jc w:val="left"/>
        <w:rPr>
          <w:sz w:val="24"/>
        </w:rPr>
      </w:pPr>
      <w:r>
        <w:rPr>
          <w:sz w:val="24"/>
        </w:rPr>
        <w:t>De la Directrice de</w:t>
      </w:r>
      <w:r>
        <w:rPr>
          <w:spacing w:val="-3"/>
          <w:sz w:val="24"/>
        </w:rPr>
        <w:t xml:space="preserve"> </w:t>
      </w:r>
      <w:r>
        <w:rPr>
          <w:sz w:val="24"/>
        </w:rPr>
        <w:t>l’OFQJ</w:t>
      </w:r>
    </w:p>
    <w:p w:rsidR="00C36523" w:rsidRDefault="0044092A">
      <w:pPr>
        <w:pStyle w:val="Paragraphedeliste"/>
        <w:numPr>
          <w:ilvl w:val="0"/>
          <w:numId w:val="2"/>
        </w:numPr>
        <w:tabs>
          <w:tab w:val="left" w:pos="2226"/>
        </w:tabs>
        <w:spacing w:before="42"/>
        <w:ind w:hanging="606"/>
        <w:jc w:val="left"/>
        <w:rPr>
          <w:sz w:val="24"/>
        </w:rPr>
      </w:pPr>
      <w:r>
        <w:rPr>
          <w:sz w:val="24"/>
        </w:rPr>
        <w:t>D’un professionnel (chef), président du jury</w:t>
      </w:r>
      <w:r>
        <w:rPr>
          <w:spacing w:val="-6"/>
          <w:sz w:val="24"/>
        </w:rPr>
        <w:t xml:space="preserve"> </w:t>
      </w:r>
      <w:r>
        <w:rPr>
          <w:sz w:val="24"/>
        </w:rPr>
        <w:t>;</w:t>
      </w:r>
    </w:p>
    <w:p w:rsidR="00C36523" w:rsidRDefault="00C36523">
      <w:pPr>
        <w:rPr>
          <w:sz w:val="24"/>
        </w:rPr>
        <w:sectPr w:rsidR="00C36523">
          <w:pgSz w:w="11900" w:h="16840"/>
          <w:pgMar w:top="820" w:right="1300" w:bottom="860" w:left="1320" w:header="0" w:footer="666" w:gutter="0"/>
          <w:cols w:space="720"/>
        </w:sectPr>
      </w:pPr>
    </w:p>
    <w:p w:rsidR="00C36523" w:rsidRDefault="0044092A">
      <w:pPr>
        <w:pStyle w:val="Paragraphedeliste"/>
        <w:numPr>
          <w:ilvl w:val="0"/>
          <w:numId w:val="2"/>
        </w:numPr>
        <w:tabs>
          <w:tab w:val="left" w:pos="2226"/>
        </w:tabs>
        <w:spacing w:before="67"/>
        <w:ind w:hanging="632"/>
        <w:jc w:val="left"/>
        <w:rPr>
          <w:sz w:val="24"/>
        </w:rPr>
      </w:pPr>
      <w:r>
        <w:rPr>
          <w:sz w:val="24"/>
        </w:rPr>
        <w:lastRenderedPageBreak/>
        <w:t>D’un élu de la Région Ile-de-France, ou d’un représentant</w:t>
      </w:r>
      <w:r>
        <w:rPr>
          <w:spacing w:val="-10"/>
          <w:sz w:val="24"/>
        </w:rPr>
        <w:t xml:space="preserve"> </w:t>
      </w:r>
      <w:r>
        <w:rPr>
          <w:sz w:val="24"/>
        </w:rPr>
        <w:t>;</w:t>
      </w:r>
    </w:p>
    <w:p w:rsidR="00C36523" w:rsidRDefault="0044092A">
      <w:pPr>
        <w:pStyle w:val="Paragraphedeliste"/>
        <w:numPr>
          <w:ilvl w:val="0"/>
          <w:numId w:val="2"/>
        </w:numPr>
        <w:tabs>
          <w:tab w:val="left" w:pos="2226"/>
        </w:tabs>
        <w:spacing w:before="42" w:line="276" w:lineRule="auto"/>
        <w:ind w:right="123" w:hanging="566"/>
        <w:jc w:val="left"/>
        <w:rPr>
          <w:sz w:val="24"/>
        </w:rPr>
      </w:pPr>
      <w:r>
        <w:rPr>
          <w:sz w:val="24"/>
        </w:rPr>
        <w:t>D’un représentant de la Chambre de commerce et d’industrie de Paris</w:t>
      </w:r>
      <w:r>
        <w:rPr>
          <w:spacing w:val="-2"/>
          <w:sz w:val="24"/>
        </w:rPr>
        <w:t xml:space="preserve"> </w:t>
      </w:r>
      <w:r>
        <w:rPr>
          <w:sz w:val="24"/>
        </w:rPr>
        <w:t>;</w:t>
      </w:r>
    </w:p>
    <w:p w:rsidR="00C36523" w:rsidRDefault="0044092A">
      <w:pPr>
        <w:pStyle w:val="Paragraphedeliste"/>
        <w:numPr>
          <w:ilvl w:val="0"/>
          <w:numId w:val="2"/>
        </w:numPr>
        <w:tabs>
          <w:tab w:val="left" w:pos="2226"/>
        </w:tabs>
        <w:spacing w:line="276" w:lineRule="auto"/>
        <w:ind w:right="115" w:hanging="632"/>
        <w:jc w:val="left"/>
        <w:rPr>
          <w:sz w:val="24"/>
        </w:rPr>
      </w:pPr>
      <w:r>
        <w:rPr>
          <w:sz w:val="24"/>
        </w:rPr>
        <w:t>Du Président de la Fédération France-Québec / francophonie, ou de son représentant</w:t>
      </w:r>
      <w:r>
        <w:rPr>
          <w:spacing w:val="-5"/>
          <w:sz w:val="24"/>
        </w:rPr>
        <w:t xml:space="preserve"> </w:t>
      </w:r>
      <w:r>
        <w:rPr>
          <w:sz w:val="24"/>
        </w:rPr>
        <w:t>;</w:t>
      </w:r>
    </w:p>
    <w:p w:rsidR="00C36523" w:rsidRDefault="0044092A">
      <w:pPr>
        <w:pStyle w:val="Paragraphedeliste"/>
        <w:numPr>
          <w:ilvl w:val="0"/>
          <w:numId w:val="2"/>
        </w:numPr>
        <w:tabs>
          <w:tab w:val="left" w:pos="2226"/>
          <w:tab w:val="left" w:pos="2789"/>
          <w:tab w:val="left" w:pos="3232"/>
          <w:tab w:val="left" w:pos="5180"/>
          <w:tab w:val="left" w:pos="5703"/>
          <w:tab w:val="left" w:pos="6146"/>
        </w:tabs>
        <w:spacing w:line="276" w:lineRule="auto"/>
        <w:ind w:right="105" w:hanging="700"/>
        <w:jc w:val="left"/>
        <w:rPr>
          <w:sz w:val="24"/>
        </w:rPr>
      </w:pPr>
      <w:r>
        <w:rPr>
          <w:sz w:val="24"/>
        </w:rPr>
        <w:t>De</w:t>
      </w:r>
      <w:r>
        <w:rPr>
          <w:sz w:val="24"/>
        </w:rPr>
        <w:tab/>
        <w:t>la</w:t>
      </w:r>
      <w:r>
        <w:rPr>
          <w:sz w:val="24"/>
        </w:rPr>
        <w:tab/>
        <w:t>Vice-Présidente</w:t>
      </w:r>
      <w:r>
        <w:rPr>
          <w:sz w:val="24"/>
        </w:rPr>
        <w:tab/>
        <w:t>de</w:t>
      </w:r>
      <w:r>
        <w:rPr>
          <w:sz w:val="24"/>
        </w:rPr>
        <w:tab/>
        <w:t>la</w:t>
      </w:r>
      <w:r>
        <w:rPr>
          <w:sz w:val="24"/>
        </w:rPr>
        <w:tab/>
        <w:t>Fédération Québec-France / francophonie, ou de son représentant</w:t>
      </w:r>
      <w:r>
        <w:rPr>
          <w:spacing w:val="-1"/>
          <w:sz w:val="24"/>
        </w:rPr>
        <w:t xml:space="preserve"> </w:t>
      </w:r>
      <w:r>
        <w:rPr>
          <w:sz w:val="24"/>
        </w:rPr>
        <w:t>;</w:t>
      </w:r>
    </w:p>
    <w:p w:rsidR="00C36523" w:rsidRDefault="0044092A">
      <w:pPr>
        <w:pStyle w:val="Paragraphedeliste"/>
        <w:numPr>
          <w:ilvl w:val="0"/>
          <w:numId w:val="2"/>
        </w:numPr>
        <w:tabs>
          <w:tab w:val="left" w:pos="2226"/>
        </w:tabs>
        <w:spacing w:line="276" w:lineRule="auto"/>
        <w:ind w:right="118" w:hanging="766"/>
        <w:jc w:val="left"/>
        <w:rPr>
          <w:sz w:val="24"/>
        </w:rPr>
      </w:pPr>
      <w:r>
        <w:rPr>
          <w:sz w:val="24"/>
        </w:rPr>
        <w:t>D’un client (amateur averti) représentatif de la clientèle de la restauration gastronomique</w:t>
      </w:r>
      <w:r>
        <w:rPr>
          <w:spacing w:val="-1"/>
          <w:sz w:val="24"/>
        </w:rPr>
        <w:t xml:space="preserve"> </w:t>
      </w:r>
      <w:r>
        <w:rPr>
          <w:sz w:val="24"/>
        </w:rPr>
        <w:t>;</w:t>
      </w:r>
    </w:p>
    <w:p w:rsidR="00C36523" w:rsidRDefault="0044092A">
      <w:pPr>
        <w:pStyle w:val="Paragraphedeliste"/>
        <w:numPr>
          <w:ilvl w:val="0"/>
          <w:numId w:val="2"/>
        </w:numPr>
        <w:tabs>
          <w:tab w:val="left" w:pos="2226"/>
          <w:tab w:val="left" w:pos="2925"/>
          <w:tab w:val="left" w:pos="4476"/>
          <w:tab w:val="left" w:pos="4948"/>
          <w:tab w:val="left" w:pos="5859"/>
          <w:tab w:val="left" w:pos="7558"/>
          <w:tab w:val="left" w:pos="8149"/>
        </w:tabs>
        <w:spacing w:line="276" w:lineRule="auto"/>
        <w:ind w:right="115" w:hanging="632"/>
        <w:jc w:val="left"/>
        <w:rPr>
          <w:sz w:val="24"/>
        </w:rPr>
      </w:pPr>
      <w:r>
        <w:rPr>
          <w:sz w:val="24"/>
        </w:rPr>
        <w:t>D’un</w:t>
      </w:r>
      <w:r>
        <w:rPr>
          <w:sz w:val="24"/>
        </w:rPr>
        <w:tab/>
        <w:t>représentant</w:t>
      </w:r>
      <w:r>
        <w:rPr>
          <w:sz w:val="24"/>
        </w:rPr>
        <w:tab/>
        <w:t>du</w:t>
      </w:r>
      <w:r>
        <w:rPr>
          <w:sz w:val="24"/>
        </w:rPr>
        <w:tab/>
        <w:t>comité</w:t>
      </w:r>
      <w:r>
        <w:rPr>
          <w:sz w:val="24"/>
        </w:rPr>
        <w:tab/>
        <w:t>d’organisation</w:t>
      </w:r>
      <w:r>
        <w:rPr>
          <w:sz w:val="24"/>
        </w:rPr>
        <w:tab/>
        <w:t>des</w:t>
      </w:r>
      <w:r>
        <w:rPr>
          <w:sz w:val="24"/>
        </w:rPr>
        <w:tab/>
        <w:t>Trophées France-Québec /</w:t>
      </w:r>
      <w:r>
        <w:rPr>
          <w:spacing w:val="-2"/>
          <w:sz w:val="24"/>
        </w:rPr>
        <w:t xml:space="preserve"> </w:t>
      </w:r>
      <w:r>
        <w:rPr>
          <w:sz w:val="24"/>
        </w:rPr>
        <w:t>francophonie.</w:t>
      </w:r>
    </w:p>
    <w:p w:rsidR="00C36523" w:rsidRDefault="0044092A">
      <w:pPr>
        <w:pStyle w:val="Paragraphedeliste"/>
        <w:numPr>
          <w:ilvl w:val="0"/>
          <w:numId w:val="2"/>
        </w:numPr>
        <w:tabs>
          <w:tab w:val="left" w:pos="2226"/>
        </w:tabs>
        <w:spacing w:line="275" w:lineRule="exact"/>
        <w:ind w:hanging="566"/>
        <w:jc w:val="left"/>
        <w:rPr>
          <w:sz w:val="24"/>
        </w:rPr>
      </w:pPr>
      <w:r>
        <w:rPr>
          <w:sz w:val="24"/>
        </w:rPr>
        <w:t>D’un représentant du Ministère de l’Education</w:t>
      </w:r>
      <w:r>
        <w:rPr>
          <w:spacing w:val="-6"/>
          <w:sz w:val="24"/>
        </w:rPr>
        <w:t xml:space="preserve"> </w:t>
      </w:r>
      <w:r>
        <w:rPr>
          <w:sz w:val="24"/>
        </w:rPr>
        <w:t>nationale</w:t>
      </w:r>
    </w:p>
    <w:p w:rsidR="00C36523" w:rsidRDefault="00C36523">
      <w:pPr>
        <w:pStyle w:val="Corpsdetexte"/>
        <w:spacing w:before="7"/>
        <w:rPr>
          <w:sz w:val="21"/>
        </w:rPr>
      </w:pPr>
    </w:p>
    <w:p w:rsidR="00C36523" w:rsidRDefault="0044092A">
      <w:pPr>
        <w:pStyle w:val="Paragraphedeliste"/>
        <w:numPr>
          <w:ilvl w:val="0"/>
          <w:numId w:val="3"/>
        </w:numPr>
        <w:tabs>
          <w:tab w:val="left" w:pos="1030"/>
        </w:tabs>
        <w:spacing w:line="276" w:lineRule="auto"/>
        <w:ind w:left="886" w:right="118"/>
        <w:jc w:val="both"/>
        <w:rPr>
          <w:sz w:val="24"/>
        </w:rPr>
      </w:pPr>
      <w:r>
        <w:rPr>
          <w:sz w:val="24"/>
        </w:rPr>
        <w:t>Les Inscriptions aux Trophées France-Québec / francophonie se feront suivant un calendrier établi chaque année par le comité national des Trophées France-Québec /</w:t>
      </w:r>
      <w:r>
        <w:rPr>
          <w:spacing w:val="-2"/>
          <w:sz w:val="24"/>
        </w:rPr>
        <w:t xml:space="preserve"> </w:t>
      </w:r>
      <w:r>
        <w:rPr>
          <w:sz w:val="24"/>
        </w:rPr>
        <w:t>francophonie.</w:t>
      </w:r>
    </w:p>
    <w:p w:rsidR="00C36523" w:rsidRDefault="00C36523">
      <w:pPr>
        <w:pStyle w:val="Corpsdetexte"/>
        <w:spacing w:before="1"/>
      </w:pPr>
    </w:p>
    <w:p w:rsidR="00C36523" w:rsidRDefault="0044092A">
      <w:pPr>
        <w:pStyle w:val="Titre3"/>
        <w:ind w:right="113"/>
        <w:rPr>
          <w:rFonts w:ascii="Arial Black"/>
        </w:rPr>
      </w:pPr>
      <w:r>
        <w:rPr>
          <w:rFonts w:ascii="Arial Black"/>
        </w:rPr>
        <w:t>Article5</w:t>
      </w:r>
    </w:p>
    <w:p w:rsidR="00C36523" w:rsidRDefault="0044092A">
      <w:pPr>
        <w:pStyle w:val="Titre4"/>
        <w:spacing w:before="89"/>
        <w:ind w:left="3044"/>
        <w:jc w:val="left"/>
      </w:pPr>
      <w:r>
        <w:t>Loi Informatique et Libertés</w:t>
      </w:r>
    </w:p>
    <w:p w:rsidR="00C36523" w:rsidRDefault="0044092A">
      <w:pPr>
        <w:pStyle w:val="Corpsdetexte"/>
        <w:spacing w:before="184"/>
        <w:ind w:left="100" w:right="120"/>
        <w:jc w:val="both"/>
      </w:pPr>
      <w:r>
        <w:t>Les organisateurs s’engagent à traiter de façon confidentielle les données à caractère personnel recueillies dans les formulaires et à ne pas les divulguer à d’autres établissements, partenaires (autres que ceux du concours), organismes privés ou entreprises</w:t>
      </w:r>
      <w:r>
        <w:rPr>
          <w:spacing w:val="-4"/>
        </w:rPr>
        <w:t xml:space="preserve"> </w:t>
      </w:r>
      <w:r>
        <w:t>commerciales.</w:t>
      </w:r>
    </w:p>
    <w:p w:rsidR="00C36523" w:rsidRDefault="00C36523">
      <w:pPr>
        <w:pStyle w:val="Corpsdetexte"/>
      </w:pPr>
    </w:p>
    <w:p w:rsidR="00C36523" w:rsidRDefault="0044092A">
      <w:pPr>
        <w:pStyle w:val="Corpsdetexte"/>
        <w:ind w:left="100" w:right="108"/>
        <w:jc w:val="both"/>
      </w:pPr>
      <w:r>
        <w:t xml:space="preserve">Les données à caractère personnel recueillies dans le cadre du présent concours sont traitées conformément à la Loi Informatique et Libertés du 6 janvier 1978 modifiée. Le traitement de ces </w:t>
      </w:r>
      <w:proofErr w:type="spellStart"/>
      <w:r>
        <w:t>donnés</w:t>
      </w:r>
      <w:proofErr w:type="spellEnd"/>
      <w:r>
        <w:t xml:space="preserve"> à caractère personnel fait l’objet d’une déclaration auprès de la Commission Nationale de l’Informatique et des Libertés (CNIL). Les données à caractère personnel indispensables que les participants communiquent sur le site internet ou par courriel dans le cadre du concours permettent à la FFQ-F de traiter leur participation au dit concours (envoi à votre adresse électronique ou postale de tout prix, information…). Tous les participants au concours, disposent, en application de cette loi, d’un droit d’accès, d’opposition, de modification, de rectification et de suppression relatif aux données à caractère personnel les concernant. Toute demande d’accès, d’opposition, de modification, de rectification ou de suppression, doit être adressée à l’adresse suivante :</w:t>
      </w:r>
    </w:p>
    <w:p w:rsidR="00C36523" w:rsidRDefault="0044092A">
      <w:pPr>
        <w:pStyle w:val="Corpsdetexte"/>
        <w:ind w:left="100" w:right="125"/>
        <w:jc w:val="both"/>
      </w:pPr>
      <w:r>
        <w:t>Monsieur le Président – Fédération France-Québec / francophonie – 94 rue de Courcelles 75008 PARIS.</w:t>
      </w:r>
    </w:p>
    <w:p w:rsidR="00C36523" w:rsidRDefault="00C36523">
      <w:pPr>
        <w:pStyle w:val="Corpsdetexte"/>
        <w:spacing w:before="5"/>
        <w:rPr>
          <w:sz w:val="10"/>
        </w:rPr>
      </w:pPr>
    </w:p>
    <w:p w:rsidR="00C36523" w:rsidRDefault="0044092A">
      <w:pPr>
        <w:pStyle w:val="Titre3"/>
        <w:spacing w:before="92"/>
      </w:pPr>
      <w:r>
        <w:t>Article 6</w:t>
      </w:r>
    </w:p>
    <w:p w:rsidR="00C36523" w:rsidRDefault="0044092A">
      <w:pPr>
        <w:pStyle w:val="Titre4"/>
        <w:ind w:left="2268"/>
        <w:jc w:val="left"/>
      </w:pPr>
      <w:r>
        <w:t>Droits de Propriété Littéraire et Artistique</w:t>
      </w:r>
    </w:p>
    <w:p w:rsidR="00C36523" w:rsidRDefault="00C36523">
      <w:pPr>
        <w:pStyle w:val="Corpsdetexte"/>
        <w:rPr>
          <w:b/>
          <w:i/>
        </w:rPr>
      </w:pPr>
    </w:p>
    <w:p w:rsidR="00C36523" w:rsidRDefault="0044092A">
      <w:pPr>
        <w:pStyle w:val="Corpsdetexte"/>
        <w:ind w:left="100" w:right="119"/>
        <w:jc w:val="both"/>
      </w:pPr>
      <w:r>
        <w:t>Conformément aux lois régissant les droits de propriété littéraire et artistique, la reproduction et la représentation de tout ou partie des éléments composant ce concours sont strictement interdites.</w:t>
      </w:r>
    </w:p>
    <w:p w:rsidR="00C36523" w:rsidRDefault="00C36523">
      <w:pPr>
        <w:pStyle w:val="Corpsdetexte"/>
      </w:pPr>
    </w:p>
    <w:p w:rsidR="00C36523" w:rsidRDefault="0044092A">
      <w:pPr>
        <w:pStyle w:val="Corpsdetexte"/>
        <w:ind w:left="100" w:right="119"/>
        <w:jc w:val="both"/>
      </w:pPr>
      <w:r>
        <w:t>Ce concours relève des dispositions applicables en droit français. Tout litige fera l'objet d'une recherche de solution amiable avant l'engagement d'un contentieux. Le tribunal compétent sera celui du siège de l'organisateur 94 rue de Courcelles 75008 PARIS.</w:t>
      </w:r>
    </w:p>
    <w:p w:rsidR="00C36523" w:rsidRDefault="00C36523">
      <w:pPr>
        <w:jc w:val="both"/>
        <w:sectPr w:rsidR="00C36523">
          <w:pgSz w:w="11900" w:h="16840"/>
          <w:pgMar w:top="500" w:right="1300" w:bottom="860" w:left="1320" w:header="0" w:footer="666" w:gutter="0"/>
          <w:cols w:space="720"/>
        </w:sectPr>
      </w:pPr>
    </w:p>
    <w:p w:rsidR="00C36523" w:rsidRDefault="0044092A">
      <w:pPr>
        <w:pStyle w:val="Titre3"/>
        <w:spacing w:before="79"/>
      </w:pPr>
      <w:r>
        <w:lastRenderedPageBreak/>
        <w:t>Article 7</w:t>
      </w:r>
    </w:p>
    <w:p w:rsidR="00C36523" w:rsidRDefault="0044092A">
      <w:pPr>
        <w:pStyle w:val="Titre4"/>
        <w:spacing w:before="42"/>
        <w:ind w:right="162"/>
      </w:pPr>
      <w:r>
        <w:t>Dépôt / Disponibilité</w:t>
      </w:r>
    </w:p>
    <w:p w:rsidR="00C36523" w:rsidRDefault="0044092A">
      <w:pPr>
        <w:pStyle w:val="Corpsdetexte"/>
        <w:spacing w:before="184"/>
        <w:ind w:left="100"/>
        <w:jc w:val="both"/>
      </w:pPr>
      <w:r>
        <w:t>Le règlement est disponible, à titre gratuit, à l'adresse suivante :</w:t>
      </w:r>
    </w:p>
    <w:p w:rsidR="00C36523" w:rsidRDefault="0044092A">
      <w:pPr>
        <w:pStyle w:val="Corpsdetexte"/>
        <w:ind w:left="100" w:right="112"/>
        <w:jc w:val="both"/>
        <w:rPr>
          <w:sz w:val="20"/>
        </w:rPr>
      </w:pPr>
      <w:r>
        <w:t>Monsieur le Président – Fédération France-Québec / francophonie – 94 rue de Courcelles 75008 PARIS</w:t>
      </w:r>
      <w:r>
        <w:rPr>
          <w:sz w:val="20"/>
        </w:rPr>
        <w:t>.</w:t>
      </w:r>
    </w:p>
    <w:p w:rsidR="00C36523" w:rsidRDefault="0044092A">
      <w:pPr>
        <w:pStyle w:val="Corpsdetexte"/>
        <w:spacing w:before="184"/>
        <w:ind w:left="100" w:right="112"/>
        <w:jc w:val="both"/>
      </w:pPr>
      <w:r>
        <w:t>Les frais de timbre au tarif en vigueur (20g) seront remboursés sur simple demande accompagnée de la demande du règlement. Il ne sera répondu à aucune demande orale concernant le concours.</w:t>
      </w:r>
    </w:p>
    <w:p w:rsidR="00C36523" w:rsidRDefault="0044092A">
      <w:pPr>
        <w:pStyle w:val="Corpsdetexte"/>
        <w:spacing w:before="184"/>
        <w:ind w:left="100"/>
        <w:jc w:val="both"/>
      </w:pPr>
      <w:r>
        <w:t>Le règlement peut être consulté en ligne sur le site web de la FFQ-F.</w:t>
      </w:r>
    </w:p>
    <w:p w:rsidR="00C36523" w:rsidRDefault="00C36523">
      <w:pPr>
        <w:pStyle w:val="Corpsdetexte"/>
        <w:spacing w:before="2"/>
        <w:rPr>
          <w:sz w:val="22"/>
        </w:rPr>
      </w:pPr>
    </w:p>
    <w:p w:rsidR="00C36523" w:rsidRDefault="0044092A">
      <w:pPr>
        <w:pStyle w:val="Titre1"/>
        <w:ind w:left="2418"/>
      </w:pPr>
      <w:r>
        <w:rPr>
          <w:color w:val="4E80BC"/>
          <w:spacing w:val="5"/>
        </w:rPr>
        <w:t xml:space="preserve">LES </w:t>
      </w:r>
      <w:r>
        <w:rPr>
          <w:color w:val="4E80BC"/>
          <w:spacing w:val="1"/>
        </w:rPr>
        <w:t xml:space="preserve">PRIX </w:t>
      </w:r>
      <w:r>
        <w:rPr>
          <w:color w:val="4E80BC"/>
          <w:spacing w:val="5"/>
        </w:rPr>
        <w:t>DES</w:t>
      </w:r>
      <w:r>
        <w:rPr>
          <w:color w:val="4E80BC"/>
          <w:spacing w:val="-69"/>
        </w:rPr>
        <w:t xml:space="preserve"> </w:t>
      </w:r>
      <w:r>
        <w:rPr>
          <w:color w:val="4E80BC"/>
        </w:rPr>
        <w:t>LAUREATS</w:t>
      </w:r>
    </w:p>
    <w:p w:rsidR="00C36523" w:rsidRDefault="0044092A">
      <w:pPr>
        <w:pStyle w:val="Corpsdetexte"/>
        <w:spacing w:before="340" w:line="276" w:lineRule="auto"/>
        <w:ind w:left="100" w:right="118"/>
        <w:jc w:val="both"/>
      </w:pPr>
      <w:r>
        <w:t>L’objectif est d’orienter principalement les récompenses sur l’apport en stages et en formations complémentaires. Ces récompenses seront complétées par des prix à caractère professionnel et culturel.</w:t>
      </w:r>
    </w:p>
    <w:p w:rsidR="00C36523" w:rsidRDefault="0044092A">
      <w:pPr>
        <w:pStyle w:val="Corpsdetexte"/>
        <w:spacing w:before="209" w:line="276" w:lineRule="auto"/>
        <w:ind w:left="100" w:right="124"/>
        <w:jc w:val="both"/>
      </w:pPr>
      <w:r>
        <w:t>Les partenaires du projet, devront investir dans la formation par des subventions permettant aux jeunes de poursuivre des études ou d’effectuer des stages correspondant aux besoins de la profession. Tous les candidats recevront un prix, en fonction de leur classement aux différents concours.</w:t>
      </w:r>
    </w:p>
    <w:p w:rsidR="00C36523" w:rsidRDefault="0044092A">
      <w:pPr>
        <w:pStyle w:val="Titre3"/>
        <w:numPr>
          <w:ilvl w:val="0"/>
          <w:numId w:val="1"/>
        </w:numPr>
        <w:tabs>
          <w:tab w:val="left" w:pos="820"/>
        </w:tabs>
        <w:spacing w:before="170"/>
        <w:ind w:right="0"/>
        <w:rPr>
          <w:rFonts w:ascii="Arial Black" w:hAnsi="Arial Black"/>
        </w:rPr>
      </w:pPr>
      <w:bookmarkStart w:id="3" w:name="_TOC_250002"/>
      <w:r>
        <w:rPr>
          <w:rFonts w:ascii="Arial Black" w:hAnsi="Arial Black"/>
          <w:color w:val="1E487C"/>
          <w:spacing w:val="3"/>
        </w:rPr>
        <w:t>CONCOURS</w:t>
      </w:r>
      <w:r>
        <w:rPr>
          <w:rFonts w:ascii="Arial Black" w:hAnsi="Arial Black"/>
          <w:color w:val="1E487C"/>
          <w:spacing w:val="-16"/>
        </w:rPr>
        <w:t xml:space="preserve"> </w:t>
      </w:r>
      <w:bookmarkEnd w:id="3"/>
      <w:r>
        <w:rPr>
          <w:rFonts w:ascii="Arial Black" w:hAnsi="Arial Black"/>
          <w:color w:val="1E487C"/>
          <w:spacing w:val="3"/>
        </w:rPr>
        <w:t>RÉGIONAUX</w:t>
      </w:r>
    </w:p>
    <w:p w:rsidR="00C36523" w:rsidRDefault="0044092A">
      <w:pPr>
        <w:pStyle w:val="Corpsdetexte"/>
        <w:spacing w:before="229" w:line="276" w:lineRule="auto"/>
        <w:ind w:left="100" w:right="126"/>
        <w:jc w:val="both"/>
      </w:pPr>
      <w:r>
        <w:t>Les récompenses seront déterminées par chaque comité régional et par le lycée organisateur de la sélection, en fonction des lots et des subventions obtenues et suivant le règlement du concours.</w:t>
      </w:r>
    </w:p>
    <w:p w:rsidR="00C36523" w:rsidRDefault="0044092A">
      <w:pPr>
        <w:pStyle w:val="Corpsdetexte"/>
        <w:spacing w:before="209" w:line="276" w:lineRule="auto"/>
        <w:ind w:left="100" w:right="109"/>
        <w:jc w:val="both"/>
      </w:pPr>
      <w:r>
        <w:t xml:space="preserve">Le lauréat de chaque région se verra décerner le prix des Trophées France-Québec / francophonie, correspondant à un stage </w:t>
      </w:r>
      <w:r>
        <w:rPr>
          <w:u w:val="single"/>
        </w:rPr>
        <w:t>d’un minimum de trois (3 mois)</w:t>
      </w:r>
      <w:r>
        <w:t xml:space="preserve"> dans un établissement hôtelier au Québec (billet d’avion pris en charge).</w:t>
      </w:r>
    </w:p>
    <w:p w:rsidR="00C36523" w:rsidRDefault="0044092A">
      <w:pPr>
        <w:pStyle w:val="Corpsdetexte"/>
        <w:spacing w:before="210" w:line="276" w:lineRule="auto"/>
        <w:ind w:left="100" w:right="107"/>
        <w:jc w:val="both"/>
      </w:pPr>
      <w:r>
        <w:t>La date limite de début du stage est fixée au 1</w:t>
      </w:r>
      <w:r>
        <w:rPr>
          <w:position w:val="9"/>
          <w:sz w:val="14"/>
        </w:rPr>
        <w:t xml:space="preserve">er </w:t>
      </w:r>
      <w:r>
        <w:t xml:space="preserve">août de l’année suivant l’année du concours national. Les candidats devront choisir leurs dates parmi celles </w:t>
      </w:r>
      <w:r>
        <w:rPr>
          <w:u w:val="single"/>
        </w:rPr>
        <w:t>proposées</w:t>
      </w:r>
      <w:r>
        <w:t xml:space="preserve"> </w:t>
      </w:r>
      <w:r>
        <w:rPr>
          <w:u w:val="single"/>
        </w:rPr>
        <w:t>par les établissements québécois partenaires et le comité national.</w:t>
      </w:r>
    </w:p>
    <w:p w:rsidR="00C36523" w:rsidRDefault="0044092A">
      <w:pPr>
        <w:pStyle w:val="Corpsdetexte"/>
        <w:spacing w:before="210" w:line="276" w:lineRule="auto"/>
        <w:ind w:left="100" w:right="129"/>
        <w:jc w:val="both"/>
      </w:pPr>
      <w:r>
        <w:t>Tous les autres candidats recevront des prix à caractère professionnel et culturel. Ces prix devront respecter une échelle de valeurs identiques pour chaque région. Le financement de ces prix est assuré par les partenaires locaux.</w:t>
      </w:r>
    </w:p>
    <w:p w:rsidR="00C36523" w:rsidRDefault="0044092A">
      <w:pPr>
        <w:pStyle w:val="Corpsdetexte"/>
        <w:spacing w:before="210" w:line="276" w:lineRule="auto"/>
        <w:ind w:left="100" w:right="135"/>
        <w:jc w:val="both"/>
      </w:pPr>
      <w:r>
        <w:t>En outre, les conseils régionaux pourront, à travers un soutien à ces prix, obtenir une lisibilité en matière de formation professionnelle des jeunes.</w:t>
      </w:r>
    </w:p>
    <w:p w:rsidR="00C36523" w:rsidRDefault="00C36523">
      <w:pPr>
        <w:pStyle w:val="Corpsdetexte"/>
        <w:rPr>
          <w:sz w:val="26"/>
        </w:rPr>
      </w:pPr>
    </w:p>
    <w:p w:rsidR="00C36523" w:rsidRDefault="00C36523">
      <w:pPr>
        <w:pStyle w:val="Corpsdetexte"/>
        <w:spacing w:before="8"/>
        <w:rPr>
          <w:sz w:val="25"/>
        </w:rPr>
      </w:pPr>
    </w:p>
    <w:p w:rsidR="00C36523" w:rsidRDefault="0044092A">
      <w:pPr>
        <w:pStyle w:val="Titre3"/>
        <w:numPr>
          <w:ilvl w:val="0"/>
          <w:numId w:val="1"/>
        </w:numPr>
        <w:tabs>
          <w:tab w:val="left" w:pos="820"/>
        </w:tabs>
        <w:ind w:right="0"/>
        <w:rPr>
          <w:rFonts w:ascii="Arial Black"/>
        </w:rPr>
      </w:pPr>
      <w:bookmarkStart w:id="4" w:name="_TOC_250001"/>
      <w:r>
        <w:rPr>
          <w:rFonts w:ascii="Arial Black"/>
          <w:color w:val="1E487C"/>
          <w:spacing w:val="3"/>
        </w:rPr>
        <w:t>CONCOURS</w:t>
      </w:r>
      <w:r>
        <w:rPr>
          <w:rFonts w:ascii="Arial Black"/>
          <w:color w:val="1E487C"/>
          <w:spacing w:val="-16"/>
        </w:rPr>
        <w:t xml:space="preserve"> </w:t>
      </w:r>
      <w:bookmarkEnd w:id="4"/>
      <w:r>
        <w:rPr>
          <w:rFonts w:ascii="Arial Black"/>
          <w:color w:val="1E487C"/>
          <w:spacing w:val="1"/>
        </w:rPr>
        <w:t>NATIONAL</w:t>
      </w:r>
    </w:p>
    <w:p w:rsidR="00C36523" w:rsidRDefault="00C36523">
      <w:pPr>
        <w:rPr>
          <w:rFonts w:ascii="Arial Black"/>
        </w:rPr>
        <w:sectPr w:rsidR="00C36523">
          <w:pgSz w:w="11900" w:h="16840"/>
          <w:pgMar w:top="1040" w:right="1300" w:bottom="860" w:left="1320" w:header="0" w:footer="666" w:gutter="0"/>
          <w:cols w:space="720"/>
        </w:sectPr>
      </w:pPr>
    </w:p>
    <w:p w:rsidR="00C36523" w:rsidRDefault="0044092A">
      <w:pPr>
        <w:pStyle w:val="Corpsdetexte"/>
        <w:spacing w:before="67" w:line="276" w:lineRule="auto"/>
        <w:ind w:left="100"/>
      </w:pPr>
      <w:r>
        <w:lastRenderedPageBreak/>
        <w:t>Outre le stage de trois (3) mois, encadré par les partenaires des Trophées France- Québec / francophonie, les lauréats se verront offrir :</w:t>
      </w:r>
    </w:p>
    <w:p w:rsidR="00C36523" w:rsidRDefault="0044092A">
      <w:pPr>
        <w:pStyle w:val="Paragraphedeliste"/>
        <w:numPr>
          <w:ilvl w:val="1"/>
          <w:numId w:val="6"/>
        </w:numPr>
        <w:tabs>
          <w:tab w:val="left" w:pos="819"/>
          <w:tab w:val="left" w:pos="820"/>
        </w:tabs>
        <w:spacing w:line="276" w:lineRule="auto"/>
        <w:ind w:right="122"/>
        <w:rPr>
          <w:sz w:val="24"/>
        </w:rPr>
      </w:pPr>
      <w:r>
        <w:rPr>
          <w:sz w:val="24"/>
        </w:rPr>
        <w:t>Pour les deux (2) premiers lauréats nationaux, des bourses d’enseignements (ITHQ, FERRANDI et entreprises de la</w:t>
      </w:r>
      <w:r>
        <w:rPr>
          <w:spacing w:val="-7"/>
          <w:sz w:val="24"/>
        </w:rPr>
        <w:t xml:space="preserve"> </w:t>
      </w:r>
      <w:r>
        <w:rPr>
          <w:sz w:val="24"/>
        </w:rPr>
        <w:t>profession)</w:t>
      </w:r>
    </w:p>
    <w:p w:rsidR="00C36523" w:rsidRDefault="0044092A">
      <w:pPr>
        <w:pStyle w:val="Paragraphedeliste"/>
        <w:numPr>
          <w:ilvl w:val="1"/>
          <w:numId w:val="6"/>
        </w:numPr>
        <w:tabs>
          <w:tab w:val="left" w:pos="819"/>
          <w:tab w:val="left" w:pos="820"/>
        </w:tabs>
        <w:spacing w:line="275" w:lineRule="exact"/>
        <w:rPr>
          <w:sz w:val="24"/>
        </w:rPr>
      </w:pPr>
      <w:r>
        <w:rPr>
          <w:sz w:val="24"/>
        </w:rPr>
        <w:t>Des prix à caractère professionnel et</w:t>
      </w:r>
      <w:r>
        <w:rPr>
          <w:spacing w:val="-5"/>
          <w:sz w:val="24"/>
        </w:rPr>
        <w:t xml:space="preserve"> </w:t>
      </w:r>
      <w:r>
        <w:rPr>
          <w:sz w:val="24"/>
        </w:rPr>
        <w:t>culturel.</w:t>
      </w:r>
    </w:p>
    <w:p w:rsidR="00C36523" w:rsidRDefault="00C36523">
      <w:pPr>
        <w:pStyle w:val="Corpsdetexte"/>
        <w:spacing w:before="5"/>
        <w:rPr>
          <w:sz w:val="33"/>
        </w:rPr>
      </w:pPr>
    </w:p>
    <w:p w:rsidR="00C36523" w:rsidRDefault="0044092A">
      <w:pPr>
        <w:ind w:left="131" w:right="174"/>
        <w:jc w:val="center"/>
        <w:rPr>
          <w:i/>
          <w:sz w:val="24"/>
        </w:rPr>
      </w:pPr>
      <w:r>
        <w:rPr>
          <w:i/>
          <w:sz w:val="24"/>
        </w:rPr>
        <w:t>Nota bene : Le comité d’organisation se réserve le droit de modifier tout ou partie du règlement.</w:t>
      </w:r>
    </w:p>
    <w:p w:rsidR="00C36523" w:rsidRDefault="00C36523">
      <w:pPr>
        <w:pStyle w:val="Corpsdetexte"/>
        <w:rPr>
          <w:i/>
          <w:sz w:val="26"/>
        </w:rPr>
      </w:pPr>
    </w:p>
    <w:p w:rsidR="00C36523" w:rsidRDefault="00C36523">
      <w:pPr>
        <w:pStyle w:val="Corpsdetexte"/>
        <w:rPr>
          <w:i/>
          <w:sz w:val="26"/>
        </w:rPr>
      </w:pPr>
    </w:p>
    <w:p w:rsidR="00C36523" w:rsidRDefault="00C36523">
      <w:pPr>
        <w:pStyle w:val="Corpsdetexte"/>
        <w:rPr>
          <w:i/>
          <w:sz w:val="26"/>
        </w:rPr>
      </w:pPr>
    </w:p>
    <w:p w:rsidR="00C36523" w:rsidRDefault="00C36523">
      <w:pPr>
        <w:pStyle w:val="Corpsdetexte"/>
        <w:rPr>
          <w:i/>
          <w:sz w:val="26"/>
        </w:rPr>
      </w:pPr>
    </w:p>
    <w:p w:rsidR="00C36523" w:rsidRDefault="00C36523">
      <w:pPr>
        <w:pStyle w:val="Corpsdetexte"/>
        <w:rPr>
          <w:i/>
          <w:sz w:val="26"/>
        </w:rPr>
      </w:pPr>
    </w:p>
    <w:p w:rsidR="00C36523" w:rsidRDefault="00C36523">
      <w:pPr>
        <w:pStyle w:val="Corpsdetexte"/>
        <w:rPr>
          <w:i/>
          <w:sz w:val="26"/>
        </w:rPr>
      </w:pPr>
    </w:p>
    <w:p w:rsidR="00C36523" w:rsidRDefault="00C36523">
      <w:pPr>
        <w:pStyle w:val="Corpsdetexte"/>
        <w:rPr>
          <w:i/>
          <w:sz w:val="26"/>
        </w:rPr>
      </w:pPr>
    </w:p>
    <w:p w:rsidR="00C36523" w:rsidRDefault="00C36523">
      <w:pPr>
        <w:pStyle w:val="Corpsdetexte"/>
        <w:rPr>
          <w:i/>
          <w:sz w:val="26"/>
        </w:rPr>
      </w:pPr>
    </w:p>
    <w:p w:rsidR="00C36523" w:rsidRDefault="00C36523">
      <w:pPr>
        <w:pStyle w:val="Corpsdetexte"/>
        <w:rPr>
          <w:i/>
          <w:sz w:val="26"/>
        </w:rPr>
      </w:pPr>
    </w:p>
    <w:p w:rsidR="00C36523" w:rsidRDefault="00C36523">
      <w:pPr>
        <w:pStyle w:val="Corpsdetexte"/>
        <w:rPr>
          <w:i/>
          <w:sz w:val="26"/>
        </w:rPr>
      </w:pPr>
    </w:p>
    <w:p w:rsidR="00C36523" w:rsidRDefault="00C36523">
      <w:pPr>
        <w:pStyle w:val="Corpsdetexte"/>
        <w:rPr>
          <w:i/>
          <w:sz w:val="26"/>
        </w:rPr>
      </w:pPr>
    </w:p>
    <w:p w:rsidR="00C36523" w:rsidRDefault="00C36523">
      <w:pPr>
        <w:pStyle w:val="Corpsdetexte"/>
        <w:rPr>
          <w:i/>
          <w:sz w:val="26"/>
        </w:rPr>
      </w:pPr>
    </w:p>
    <w:p w:rsidR="00C36523" w:rsidRDefault="00C36523">
      <w:pPr>
        <w:pStyle w:val="Corpsdetexte"/>
        <w:rPr>
          <w:i/>
          <w:sz w:val="26"/>
        </w:rPr>
      </w:pPr>
    </w:p>
    <w:p w:rsidR="00C36523" w:rsidRDefault="00C36523">
      <w:pPr>
        <w:pStyle w:val="Corpsdetexte"/>
        <w:rPr>
          <w:i/>
          <w:sz w:val="26"/>
        </w:rPr>
      </w:pPr>
    </w:p>
    <w:p w:rsidR="00C36523" w:rsidRDefault="00C36523">
      <w:pPr>
        <w:pStyle w:val="Corpsdetexte"/>
        <w:rPr>
          <w:i/>
          <w:sz w:val="26"/>
        </w:rPr>
      </w:pPr>
    </w:p>
    <w:p w:rsidR="00C36523" w:rsidRDefault="00C36523">
      <w:pPr>
        <w:pStyle w:val="Corpsdetexte"/>
        <w:rPr>
          <w:i/>
          <w:sz w:val="26"/>
        </w:rPr>
      </w:pPr>
    </w:p>
    <w:p w:rsidR="00C36523" w:rsidRDefault="00C36523">
      <w:pPr>
        <w:pStyle w:val="Corpsdetexte"/>
        <w:rPr>
          <w:i/>
          <w:sz w:val="26"/>
        </w:rPr>
      </w:pPr>
    </w:p>
    <w:p w:rsidR="00C36523" w:rsidRDefault="00C36523">
      <w:pPr>
        <w:pStyle w:val="Corpsdetexte"/>
        <w:rPr>
          <w:i/>
          <w:sz w:val="26"/>
        </w:rPr>
      </w:pPr>
    </w:p>
    <w:p w:rsidR="00C36523" w:rsidRDefault="00C36523">
      <w:pPr>
        <w:pStyle w:val="Corpsdetexte"/>
        <w:rPr>
          <w:i/>
          <w:sz w:val="26"/>
        </w:rPr>
      </w:pPr>
    </w:p>
    <w:p w:rsidR="00C36523" w:rsidRDefault="00C36523">
      <w:pPr>
        <w:pStyle w:val="Corpsdetexte"/>
        <w:rPr>
          <w:i/>
          <w:sz w:val="26"/>
        </w:rPr>
      </w:pPr>
    </w:p>
    <w:p w:rsidR="00C36523" w:rsidRDefault="00C36523">
      <w:pPr>
        <w:pStyle w:val="Corpsdetexte"/>
        <w:rPr>
          <w:i/>
          <w:sz w:val="26"/>
        </w:rPr>
      </w:pPr>
    </w:p>
    <w:p w:rsidR="00C36523" w:rsidRDefault="00C36523">
      <w:pPr>
        <w:pStyle w:val="Corpsdetexte"/>
        <w:rPr>
          <w:i/>
          <w:sz w:val="26"/>
        </w:rPr>
      </w:pPr>
    </w:p>
    <w:p w:rsidR="00C36523" w:rsidRDefault="00C36523">
      <w:pPr>
        <w:pStyle w:val="Corpsdetexte"/>
        <w:rPr>
          <w:i/>
          <w:sz w:val="26"/>
        </w:rPr>
      </w:pPr>
    </w:p>
    <w:p w:rsidR="00C36523" w:rsidRDefault="00C36523">
      <w:pPr>
        <w:pStyle w:val="Corpsdetexte"/>
        <w:rPr>
          <w:i/>
          <w:sz w:val="26"/>
        </w:rPr>
      </w:pPr>
    </w:p>
    <w:p w:rsidR="00C36523" w:rsidRDefault="00C36523">
      <w:pPr>
        <w:pStyle w:val="Corpsdetexte"/>
        <w:rPr>
          <w:i/>
          <w:sz w:val="26"/>
        </w:rPr>
      </w:pPr>
    </w:p>
    <w:p w:rsidR="00C36523" w:rsidRDefault="00C36523">
      <w:pPr>
        <w:pStyle w:val="Corpsdetexte"/>
        <w:rPr>
          <w:i/>
          <w:sz w:val="26"/>
        </w:rPr>
      </w:pPr>
    </w:p>
    <w:p w:rsidR="00C36523" w:rsidRDefault="00C36523">
      <w:pPr>
        <w:pStyle w:val="Corpsdetexte"/>
        <w:rPr>
          <w:i/>
          <w:sz w:val="26"/>
        </w:rPr>
      </w:pPr>
    </w:p>
    <w:p w:rsidR="00C36523" w:rsidRDefault="00C36523">
      <w:pPr>
        <w:pStyle w:val="Corpsdetexte"/>
        <w:rPr>
          <w:i/>
          <w:sz w:val="26"/>
        </w:rPr>
      </w:pPr>
    </w:p>
    <w:p w:rsidR="00C36523" w:rsidRDefault="00C36523">
      <w:pPr>
        <w:pStyle w:val="Corpsdetexte"/>
        <w:rPr>
          <w:i/>
          <w:sz w:val="26"/>
        </w:rPr>
      </w:pPr>
    </w:p>
    <w:p w:rsidR="00C36523" w:rsidRDefault="00C36523">
      <w:pPr>
        <w:pStyle w:val="Corpsdetexte"/>
        <w:rPr>
          <w:i/>
          <w:sz w:val="26"/>
        </w:rPr>
      </w:pPr>
    </w:p>
    <w:p w:rsidR="00C36523" w:rsidRDefault="00C36523">
      <w:pPr>
        <w:pStyle w:val="Corpsdetexte"/>
        <w:rPr>
          <w:i/>
          <w:sz w:val="26"/>
        </w:rPr>
      </w:pPr>
    </w:p>
    <w:p w:rsidR="00C36523" w:rsidRDefault="00C36523">
      <w:pPr>
        <w:pStyle w:val="Corpsdetexte"/>
        <w:rPr>
          <w:i/>
          <w:sz w:val="26"/>
        </w:rPr>
      </w:pPr>
    </w:p>
    <w:p w:rsidR="00C36523" w:rsidRDefault="00C36523">
      <w:pPr>
        <w:pStyle w:val="Corpsdetexte"/>
        <w:rPr>
          <w:i/>
          <w:sz w:val="26"/>
        </w:rPr>
      </w:pPr>
    </w:p>
    <w:p w:rsidR="00C36523" w:rsidRDefault="00C36523">
      <w:pPr>
        <w:pStyle w:val="Corpsdetexte"/>
        <w:spacing w:before="6"/>
        <w:rPr>
          <w:i/>
          <w:sz w:val="22"/>
        </w:rPr>
      </w:pPr>
    </w:p>
    <w:p w:rsidR="00C36523" w:rsidRDefault="0044092A">
      <w:pPr>
        <w:pStyle w:val="Titre1"/>
        <w:ind w:left="1869" w:right="1707" w:firstLine="646"/>
      </w:pPr>
      <w:bookmarkStart w:id="5" w:name="_TOC_250000"/>
      <w:r>
        <w:rPr>
          <w:color w:val="4E80BC"/>
        </w:rPr>
        <w:t xml:space="preserve">LISTE </w:t>
      </w:r>
      <w:r>
        <w:rPr>
          <w:color w:val="4E80BC"/>
          <w:spacing w:val="-4"/>
        </w:rPr>
        <w:t xml:space="preserve">NON-EXHAUSTIVE </w:t>
      </w:r>
      <w:r>
        <w:rPr>
          <w:color w:val="4E80BC"/>
          <w:spacing w:val="5"/>
        </w:rPr>
        <w:t xml:space="preserve">DES </w:t>
      </w:r>
      <w:r>
        <w:rPr>
          <w:color w:val="4E80BC"/>
        </w:rPr>
        <w:t>PARTENAIRES</w:t>
      </w:r>
      <w:r>
        <w:rPr>
          <w:color w:val="4E80BC"/>
          <w:spacing w:val="-57"/>
        </w:rPr>
        <w:t xml:space="preserve"> </w:t>
      </w:r>
      <w:bookmarkEnd w:id="5"/>
      <w:r>
        <w:rPr>
          <w:color w:val="4E80BC"/>
        </w:rPr>
        <w:t>POTENTIELS</w:t>
      </w:r>
    </w:p>
    <w:p w:rsidR="00C36523" w:rsidRDefault="0044092A">
      <w:pPr>
        <w:pStyle w:val="Paragraphedeliste"/>
        <w:numPr>
          <w:ilvl w:val="1"/>
          <w:numId w:val="6"/>
        </w:numPr>
        <w:tabs>
          <w:tab w:val="left" w:pos="819"/>
          <w:tab w:val="left" w:pos="820"/>
        </w:tabs>
        <w:spacing w:before="343"/>
        <w:rPr>
          <w:sz w:val="24"/>
        </w:rPr>
      </w:pPr>
      <w:r>
        <w:rPr>
          <w:sz w:val="24"/>
        </w:rPr>
        <w:t>La Délégation générale du Québec à</w:t>
      </w:r>
      <w:r>
        <w:rPr>
          <w:spacing w:val="-2"/>
          <w:sz w:val="24"/>
        </w:rPr>
        <w:t xml:space="preserve"> </w:t>
      </w:r>
      <w:r>
        <w:rPr>
          <w:sz w:val="24"/>
        </w:rPr>
        <w:t>Paris</w:t>
      </w:r>
    </w:p>
    <w:p w:rsidR="00C36523" w:rsidRDefault="0044092A">
      <w:pPr>
        <w:pStyle w:val="Paragraphedeliste"/>
        <w:numPr>
          <w:ilvl w:val="1"/>
          <w:numId w:val="6"/>
        </w:numPr>
        <w:tabs>
          <w:tab w:val="left" w:pos="819"/>
          <w:tab w:val="left" w:pos="820"/>
        </w:tabs>
        <w:spacing w:before="40"/>
        <w:rPr>
          <w:sz w:val="24"/>
        </w:rPr>
      </w:pPr>
      <w:r>
        <w:rPr>
          <w:sz w:val="24"/>
        </w:rPr>
        <w:t>La Fédération France-Québec / francophonie et ses associations</w:t>
      </w:r>
      <w:r>
        <w:rPr>
          <w:spacing w:val="-17"/>
          <w:sz w:val="24"/>
        </w:rPr>
        <w:t xml:space="preserve"> </w:t>
      </w:r>
      <w:r>
        <w:rPr>
          <w:sz w:val="24"/>
        </w:rPr>
        <w:t>régionales</w:t>
      </w:r>
    </w:p>
    <w:p w:rsidR="00C36523" w:rsidRDefault="0044092A">
      <w:pPr>
        <w:pStyle w:val="Paragraphedeliste"/>
        <w:numPr>
          <w:ilvl w:val="1"/>
          <w:numId w:val="6"/>
        </w:numPr>
        <w:tabs>
          <w:tab w:val="left" w:pos="819"/>
          <w:tab w:val="left" w:pos="820"/>
        </w:tabs>
        <w:spacing w:before="42"/>
        <w:rPr>
          <w:sz w:val="24"/>
        </w:rPr>
      </w:pPr>
      <w:r>
        <w:rPr>
          <w:sz w:val="24"/>
        </w:rPr>
        <w:t>L’OFQJ</w:t>
      </w:r>
    </w:p>
    <w:p w:rsidR="00C36523" w:rsidRDefault="00C36523">
      <w:pPr>
        <w:rPr>
          <w:sz w:val="24"/>
        </w:rPr>
        <w:sectPr w:rsidR="00C36523">
          <w:footerReference w:type="default" r:id="rId10"/>
          <w:pgSz w:w="11900" w:h="16840"/>
          <w:pgMar w:top="500" w:right="1300" w:bottom="860" w:left="1320" w:header="0" w:footer="666" w:gutter="0"/>
          <w:pgNumType w:start="10"/>
          <w:cols w:space="720"/>
        </w:sectPr>
      </w:pPr>
    </w:p>
    <w:p w:rsidR="00C36523" w:rsidRDefault="0044092A">
      <w:pPr>
        <w:pStyle w:val="Paragraphedeliste"/>
        <w:numPr>
          <w:ilvl w:val="1"/>
          <w:numId w:val="6"/>
        </w:numPr>
        <w:tabs>
          <w:tab w:val="left" w:pos="819"/>
          <w:tab w:val="left" w:pos="820"/>
        </w:tabs>
        <w:spacing w:before="67"/>
        <w:rPr>
          <w:sz w:val="24"/>
        </w:rPr>
      </w:pPr>
      <w:r>
        <w:rPr>
          <w:sz w:val="24"/>
        </w:rPr>
        <w:lastRenderedPageBreak/>
        <w:t>L’ITHQ</w:t>
      </w:r>
    </w:p>
    <w:p w:rsidR="00C36523" w:rsidRDefault="0044092A">
      <w:pPr>
        <w:pStyle w:val="Paragraphedeliste"/>
        <w:numPr>
          <w:ilvl w:val="1"/>
          <w:numId w:val="6"/>
        </w:numPr>
        <w:tabs>
          <w:tab w:val="left" w:pos="819"/>
          <w:tab w:val="left" w:pos="820"/>
        </w:tabs>
        <w:spacing w:before="42"/>
        <w:rPr>
          <w:sz w:val="24"/>
        </w:rPr>
      </w:pPr>
      <w:r>
        <w:rPr>
          <w:sz w:val="24"/>
        </w:rPr>
        <w:t>FERRANDI – l’Ecole française de la</w:t>
      </w:r>
      <w:r>
        <w:rPr>
          <w:spacing w:val="-4"/>
          <w:sz w:val="24"/>
        </w:rPr>
        <w:t xml:space="preserve"> </w:t>
      </w:r>
      <w:r>
        <w:rPr>
          <w:sz w:val="24"/>
        </w:rPr>
        <w:t>gastronomie</w:t>
      </w:r>
    </w:p>
    <w:p w:rsidR="00C36523" w:rsidRDefault="0044092A">
      <w:pPr>
        <w:pStyle w:val="Paragraphedeliste"/>
        <w:numPr>
          <w:ilvl w:val="1"/>
          <w:numId w:val="6"/>
        </w:numPr>
        <w:tabs>
          <w:tab w:val="left" w:pos="819"/>
          <w:tab w:val="left" w:pos="820"/>
        </w:tabs>
        <w:spacing w:before="40"/>
        <w:rPr>
          <w:sz w:val="24"/>
        </w:rPr>
      </w:pPr>
      <w:r>
        <w:rPr>
          <w:sz w:val="24"/>
        </w:rPr>
        <w:t>Les différents établissements d’enseignement</w:t>
      </w:r>
      <w:r>
        <w:rPr>
          <w:spacing w:val="-3"/>
          <w:sz w:val="24"/>
        </w:rPr>
        <w:t xml:space="preserve"> </w:t>
      </w:r>
      <w:r>
        <w:rPr>
          <w:sz w:val="24"/>
        </w:rPr>
        <w:t>hôteliers</w:t>
      </w:r>
    </w:p>
    <w:p w:rsidR="00C36523" w:rsidRDefault="0044092A">
      <w:pPr>
        <w:pStyle w:val="Paragraphedeliste"/>
        <w:numPr>
          <w:ilvl w:val="1"/>
          <w:numId w:val="6"/>
        </w:numPr>
        <w:tabs>
          <w:tab w:val="left" w:pos="819"/>
          <w:tab w:val="left" w:pos="820"/>
        </w:tabs>
        <w:spacing w:before="42"/>
        <w:rPr>
          <w:sz w:val="24"/>
        </w:rPr>
      </w:pPr>
      <w:r>
        <w:rPr>
          <w:sz w:val="24"/>
        </w:rPr>
        <w:t>Les Conseils Régionaux, les Conseils</w:t>
      </w:r>
      <w:r>
        <w:rPr>
          <w:spacing w:val="-2"/>
          <w:sz w:val="24"/>
        </w:rPr>
        <w:t xml:space="preserve"> </w:t>
      </w:r>
      <w:r>
        <w:rPr>
          <w:sz w:val="24"/>
        </w:rPr>
        <w:t>Généraux</w:t>
      </w:r>
    </w:p>
    <w:p w:rsidR="00C36523" w:rsidRDefault="0044092A">
      <w:pPr>
        <w:pStyle w:val="Paragraphedeliste"/>
        <w:numPr>
          <w:ilvl w:val="1"/>
          <w:numId w:val="6"/>
        </w:numPr>
        <w:tabs>
          <w:tab w:val="left" w:pos="819"/>
          <w:tab w:val="left" w:pos="820"/>
        </w:tabs>
        <w:spacing w:before="40"/>
        <w:rPr>
          <w:sz w:val="24"/>
        </w:rPr>
      </w:pPr>
      <w:r>
        <w:rPr>
          <w:sz w:val="24"/>
        </w:rPr>
        <w:t>Les Municipalités</w:t>
      </w:r>
    </w:p>
    <w:p w:rsidR="00C36523" w:rsidRDefault="0044092A">
      <w:pPr>
        <w:pStyle w:val="Paragraphedeliste"/>
        <w:numPr>
          <w:ilvl w:val="1"/>
          <w:numId w:val="6"/>
        </w:numPr>
        <w:tabs>
          <w:tab w:val="left" w:pos="819"/>
          <w:tab w:val="left" w:pos="820"/>
        </w:tabs>
        <w:spacing w:before="42"/>
        <w:rPr>
          <w:sz w:val="24"/>
        </w:rPr>
      </w:pPr>
      <w:r>
        <w:rPr>
          <w:sz w:val="24"/>
        </w:rPr>
        <w:t>Les producteurs régionaux</w:t>
      </w:r>
    </w:p>
    <w:p w:rsidR="00C36523" w:rsidRDefault="0044092A">
      <w:pPr>
        <w:pStyle w:val="Paragraphedeliste"/>
        <w:numPr>
          <w:ilvl w:val="1"/>
          <w:numId w:val="6"/>
        </w:numPr>
        <w:tabs>
          <w:tab w:val="left" w:pos="819"/>
          <w:tab w:val="left" w:pos="820"/>
        </w:tabs>
        <w:spacing w:before="40"/>
        <w:rPr>
          <w:sz w:val="24"/>
        </w:rPr>
      </w:pPr>
      <w:r>
        <w:rPr>
          <w:sz w:val="24"/>
        </w:rPr>
        <w:t>Les coopératives agricoles et viticoles</w:t>
      </w:r>
    </w:p>
    <w:p w:rsidR="00C36523" w:rsidRDefault="0044092A">
      <w:pPr>
        <w:pStyle w:val="Paragraphedeliste"/>
        <w:numPr>
          <w:ilvl w:val="1"/>
          <w:numId w:val="6"/>
        </w:numPr>
        <w:tabs>
          <w:tab w:val="left" w:pos="819"/>
          <w:tab w:val="left" w:pos="820"/>
        </w:tabs>
        <w:spacing w:before="42"/>
        <w:rPr>
          <w:sz w:val="24"/>
        </w:rPr>
      </w:pPr>
      <w:r>
        <w:rPr>
          <w:sz w:val="24"/>
        </w:rPr>
        <w:t>Les fournisseurs de matériel professionnel</w:t>
      </w:r>
    </w:p>
    <w:p w:rsidR="00C36523" w:rsidRDefault="0044092A">
      <w:pPr>
        <w:pStyle w:val="Paragraphedeliste"/>
        <w:numPr>
          <w:ilvl w:val="1"/>
          <w:numId w:val="6"/>
        </w:numPr>
        <w:tabs>
          <w:tab w:val="left" w:pos="819"/>
          <w:tab w:val="left" w:pos="820"/>
        </w:tabs>
        <w:spacing w:before="40"/>
        <w:rPr>
          <w:sz w:val="24"/>
        </w:rPr>
      </w:pPr>
      <w:r>
        <w:rPr>
          <w:sz w:val="24"/>
        </w:rPr>
        <w:t>Les associations</w:t>
      </w:r>
      <w:r>
        <w:rPr>
          <w:spacing w:val="-1"/>
          <w:sz w:val="24"/>
        </w:rPr>
        <w:t xml:space="preserve"> </w:t>
      </w:r>
      <w:r>
        <w:rPr>
          <w:sz w:val="24"/>
        </w:rPr>
        <w:t>professionnelles</w:t>
      </w:r>
    </w:p>
    <w:p w:rsidR="00C36523" w:rsidRDefault="0044092A">
      <w:pPr>
        <w:pStyle w:val="Paragraphedeliste"/>
        <w:numPr>
          <w:ilvl w:val="1"/>
          <w:numId w:val="6"/>
        </w:numPr>
        <w:tabs>
          <w:tab w:val="left" w:pos="819"/>
          <w:tab w:val="left" w:pos="820"/>
        </w:tabs>
        <w:spacing w:before="42" w:line="276" w:lineRule="auto"/>
        <w:ind w:right="122"/>
        <w:rPr>
          <w:sz w:val="24"/>
        </w:rPr>
      </w:pPr>
      <w:r>
        <w:rPr>
          <w:sz w:val="24"/>
        </w:rPr>
        <w:t>Les entreprises ouvertes sur la gastronomie, l'enseignement professionnel et le développement des</w:t>
      </w:r>
      <w:r>
        <w:rPr>
          <w:spacing w:val="-1"/>
          <w:sz w:val="24"/>
        </w:rPr>
        <w:t xml:space="preserve"> </w:t>
      </w:r>
      <w:r>
        <w:rPr>
          <w:sz w:val="24"/>
        </w:rPr>
        <w:t>traditions</w:t>
      </w:r>
    </w:p>
    <w:sectPr w:rsidR="00C36523">
      <w:pgSz w:w="11900" w:h="16840"/>
      <w:pgMar w:top="500" w:right="1300" w:bottom="860" w:left="1320" w:header="0" w:footer="6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92A" w:rsidRDefault="0044092A">
      <w:r>
        <w:separator/>
      </w:r>
    </w:p>
  </w:endnote>
  <w:endnote w:type="continuationSeparator" w:id="0">
    <w:p w:rsidR="0044092A" w:rsidRDefault="00440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523" w:rsidRDefault="00F26324">
    <w:pPr>
      <w:pStyle w:val="Corpsdetexte"/>
      <w:spacing w:line="14" w:lineRule="auto"/>
      <w:rPr>
        <w:sz w:val="20"/>
      </w:rPr>
    </w:pPr>
    <w:r>
      <w:rPr>
        <w:noProof/>
        <w:lang w:bidi="ar-SA"/>
      </w:rPr>
      <mc:AlternateContent>
        <mc:Choice Requires="wps">
          <w:drawing>
            <wp:anchor distT="0" distB="0" distL="114300" distR="114300" simplePos="0" relativeHeight="503306960" behindDoc="1" locked="0" layoutInCell="1" allowOverlap="1">
              <wp:simplePos x="0" y="0"/>
              <wp:positionH relativeFrom="page">
                <wp:posOffset>6558280</wp:posOffset>
              </wp:positionH>
              <wp:positionV relativeFrom="page">
                <wp:posOffset>10130790</wp:posOffset>
              </wp:positionV>
              <wp:extent cx="128270" cy="177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6523" w:rsidRDefault="0044092A">
                          <w:pPr>
                            <w:pStyle w:val="Corpsdetexte"/>
                            <w:spacing w:line="264" w:lineRule="exact"/>
                            <w:ind w:left="40"/>
                            <w:rPr>
                              <w:rFonts w:ascii="Calibri"/>
                            </w:rPr>
                          </w:pPr>
                          <w:r>
                            <w:fldChar w:fldCharType="begin"/>
                          </w:r>
                          <w:r>
                            <w:rPr>
                              <w:rFonts w:ascii="Calibri"/>
                              <w:color w:val="595959"/>
                            </w:rPr>
                            <w:instrText xml:space="preserve"> PAGE </w:instrText>
                          </w:r>
                          <w:r>
                            <w:fldChar w:fldCharType="separate"/>
                          </w:r>
                          <w:r w:rsidR="00D665BE">
                            <w:rPr>
                              <w:rFonts w:ascii="Calibri"/>
                              <w:noProof/>
                              <w:color w:val="595959"/>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6.4pt;margin-top:797.7pt;width:10.1pt;height:14pt;z-index:-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DpjrwIAAKg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" filled="f" stroked="f">
              <v:textbox inset="0,0,0,0">
                <w:txbxContent>
                  <w:p w:rsidR="00C36523" w:rsidRDefault="0044092A">
                    <w:pPr>
                      <w:pStyle w:val="Corpsdetexte"/>
                      <w:spacing w:line="264" w:lineRule="exact"/>
                      <w:ind w:left="40"/>
                      <w:rPr>
                        <w:rFonts w:ascii="Calibri"/>
                      </w:rPr>
                    </w:pPr>
                    <w:r>
                      <w:fldChar w:fldCharType="begin"/>
                    </w:r>
                    <w:r>
                      <w:rPr>
                        <w:rFonts w:ascii="Calibri"/>
                        <w:color w:val="595959"/>
                      </w:rPr>
                      <w:instrText xml:space="preserve"> PAGE </w:instrText>
                    </w:r>
                    <w:r>
                      <w:fldChar w:fldCharType="separate"/>
                    </w:r>
                    <w:r w:rsidR="00D665BE">
                      <w:rPr>
                        <w:rFonts w:ascii="Calibri"/>
                        <w:noProof/>
                        <w:color w:val="595959"/>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523" w:rsidRDefault="00F26324">
    <w:pPr>
      <w:pStyle w:val="Corpsdetexte"/>
      <w:spacing w:line="14" w:lineRule="auto"/>
      <w:rPr>
        <w:sz w:val="20"/>
      </w:rPr>
    </w:pPr>
    <w:r>
      <w:rPr>
        <w:noProof/>
        <w:lang w:bidi="ar-SA"/>
      </w:rPr>
      <mc:AlternateContent>
        <mc:Choice Requires="wps">
          <w:drawing>
            <wp:anchor distT="0" distB="0" distL="114300" distR="114300" simplePos="0" relativeHeight="503306984" behindDoc="1" locked="0" layoutInCell="1" allowOverlap="1">
              <wp:simplePos x="0" y="0"/>
              <wp:positionH relativeFrom="page">
                <wp:posOffset>6482080</wp:posOffset>
              </wp:positionH>
              <wp:positionV relativeFrom="page">
                <wp:posOffset>10130790</wp:posOffset>
              </wp:positionV>
              <wp:extent cx="20447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6523" w:rsidRDefault="0044092A">
                          <w:pPr>
                            <w:pStyle w:val="Corpsdetexte"/>
                            <w:spacing w:line="264" w:lineRule="exact"/>
                            <w:ind w:left="40"/>
                            <w:rPr>
                              <w:rFonts w:ascii="Calibri"/>
                            </w:rPr>
                          </w:pPr>
                          <w:r>
                            <w:fldChar w:fldCharType="begin"/>
                          </w:r>
                          <w:r>
                            <w:rPr>
                              <w:rFonts w:ascii="Calibri"/>
                              <w:color w:val="595959"/>
                            </w:rPr>
                            <w:instrText xml:space="preserve"> PAGE </w:instrText>
                          </w:r>
                          <w:r>
                            <w:fldChar w:fldCharType="separate"/>
                          </w:r>
                          <w:r w:rsidR="00D665BE">
                            <w:rPr>
                              <w:rFonts w:ascii="Calibri"/>
                              <w:noProof/>
                              <w:color w:val="595959"/>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0.4pt;margin-top:797.7pt;width:16.1pt;height:14pt;z-index:-9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" filled="f" stroked="f">
              <v:textbox inset="0,0,0,0">
                <w:txbxContent>
                  <w:p w:rsidR="00C36523" w:rsidRDefault="0044092A">
                    <w:pPr>
                      <w:pStyle w:val="Corpsdetexte"/>
                      <w:spacing w:line="264" w:lineRule="exact"/>
                      <w:ind w:left="40"/>
                      <w:rPr>
                        <w:rFonts w:ascii="Calibri"/>
                      </w:rPr>
                    </w:pPr>
                    <w:r>
                      <w:fldChar w:fldCharType="begin"/>
                    </w:r>
                    <w:r>
                      <w:rPr>
                        <w:rFonts w:ascii="Calibri"/>
                        <w:color w:val="595959"/>
                      </w:rPr>
                      <w:instrText xml:space="preserve"> PAGE </w:instrText>
                    </w:r>
                    <w:r>
                      <w:fldChar w:fldCharType="separate"/>
                    </w:r>
                    <w:r w:rsidR="00D665BE">
                      <w:rPr>
                        <w:rFonts w:ascii="Calibri"/>
                        <w:noProof/>
                        <w:color w:val="595959"/>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92A" w:rsidRDefault="0044092A">
      <w:r>
        <w:separator/>
      </w:r>
    </w:p>
  </w:footnote>
  <w:footnote w:type="continuationSeparator" w:id="0">
    <w:p w:rsidR="0044092A" w:rsidRDefault="00440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17C79"/>
    <w:multiLevelType w:val="hybridMultilevel"/>
    <w:tmpl w:val="EABA607C"/>
    <w:lvl w:ilvl="0" w:tplc="05248424">
      <w:start w:val="1"/>
      <w:numFmt w:val="decimal"/>
      <w:lvlText w:val="%1."/>
      <w:lvlJc w:val="left"/>
      <w:pPr>
        <w:ind w:left="820" w:hanging="360"/>
        <w:jc w:val="left"/>
      </w:pPr>
      <w:rPr>
        <w:rFonts w:ascii="Arial" w:eastAsia="Arial" w:hAnsi="Arial" w:cs="Arial" w:hint="default"/>
        <w:spacing w:val="-28"/>
        <w:w w:val="100"/>
        <w:sz w:val="24"/>
        <w:szCs w:val="24"/>
        <w:lang w:val="fr-FR" w:eastAsia="fr-FR" w:bidi="fr-FR"/>
      </w:rPr>
    </w:lvl>
    <w:lvl w:ilvl="1" w:tplc="CF2201B0">
      <w:numFmt w:val="bullet"/>
      <w:lvlText w:val="•"/>
      <w:lvlJc w:val="left"/>
      <w:pPr>
        <w:ind w:left="1666" w:hanging="360"/>
      </w:pPr>
      <w:rPr>
        <w:rFonts w:hint="default"/>
        <w:lang w:val="fr-FR" w:eastAsia="fr-FR" w:bidi="fr-FR"/>
      </w:rPr>
    </w:lvl>
    <w:lvl w:ilvl="2" w:tplc="F86E3D78">
      <w:numFmt w:val="bullet"/>
      <w:lvlText w:val="•"/>
      <w:lvlJc w:val="left"/>
      <w:pPr>
        <w:ind w:left="2512" w:hanging="360"/>
      </w:pPr>
      <w:rPr>
        <w:rFonts w:hint="default"/>
        <w:lang w:val="fr-FR" w:eastAsia="fr-FR" w:bidi="fr-FR"/>
      </w:rPr>
    </w:lvl>
    <w:lvl w:ilvl="3" w:tplc="B720EA20">
      <w:numFmt w:val="bullet"/>
      <w:lvlText w:val="•"/>
      <w:lvlJc w:val="left"/>
      <w:pPr>
        <w:ind w:left="3358" w:hanging="360"/>
      </w:pPr>
      <w:rPr>
        <w:rFonts w:hint="default"/>
        <w:lang w:val="fr-FR" w:eastAsia="fr-FR" w:bidi="fr-FR"/>
      </w:rPr>
    </w:lvl>
    <w:lvl w:ilvl="4" w:tplc="6F384A10">
      <w:numFmt w:val="bullet"/>
      <w:lvlText w:val="•"/>
      <w:lvlJc w:val="left"/>
      <w:pPr>
        <w:ind w:left="4204" w:hanging="360"/>
      </w:pPr>
      <w:rPr>
        <w:rFonts w:hint="default"/>
        <w:lang w:val="fr-FR" w:eastAsia="fr-FR" w:bidi="fr-FR"/>
      </w:rPr>
    </w:lvl>
    <w:lvl w:ilvl="5" w:tplc="BC0EFE2E">
      <w:numFmt w:val="bullet"/>
      <w:lvlText w:val="•"/>
      <w:lvlJc w:val="left"/>
      <w:pPr>
        <w:ind w:left="5050" w:hanging="360"/>
      </w:pPr>
      <w:rPr>
        <w:rFonts w:hint="default"/>
        <w:lang w:val="fr-FR" w:eastAsia="fr-FR" w:bidi="fr-FR"/>
      </w:rPr>
    </w:lvl>
    <w:lvl w:ilvl="6" w:tplc="BC6CFB64">
      <w:numFmt w:val="bullet"/>
      <w:lvlText w:val="•"/>
      <w:lvlJc w:val="left"/>
      <w:pPr>
        <w:ind w:left="5896" w:hanging="360"/>
      </w:pPr>
      <w:rPr>
        <w:rFonts w:hint="default"/>
        <w:lang w:val="fr-FR" w:eastAsia="fr-FR" w:bidi="fr-FR"/>
      </w:rPr>
    </w:lvl>
    <w:lvl w:ilvl="7" w:tplc="B2167F9E">
      <w:numFmt w:val="bullet"/>
      <w:lvlText w:val="•"/>
      <w:lvlJc w:val="left"/>
      <w:pPr>
        <w:ind w:left="6742" w:hanging="360"/>
      </w:pPr>
      <w:rPr>
        <w:rFonts w:hint="default"/>
        <w:lang w:val="fr-FR" w:eastAsia="fr-FR" w:bidi="fr-FR"/>
      </w:rPr>
    </w:lvl>
    <w:lvl w:ilvl="8" w:tplc="6152DFB4">
      <w:numFmt w:val="bullet"/>
      <w:lvlText w:val="•"/>
      <w:lvlJc w:val="left"/>
      <w:pPr>
        <w:ind w:left="7588" w:hanging="360"/>
      </w:pPr>
      <w:rPr>
        <w:rFonts w:hint="default"/>
        <w:lang w:val="fr-FR" w:eastAsia="fr-FR" w:bidi="fr-FR"/>
      </w:rPr>
    </w:lvl>
  </w:abstractNum>
  <w:abstractNum w:abstractNumId="1">
    <w:nsid w:val="370906F8"/>
    <w:multiLevelType w:val="hybridMultilevel"/>
    <w:tmpl w:val="204C4D72"/>
    <w:lvl w:ilvl="0" w:tplc="89D65E7C">
      <w:start w:val="1"/>
      <w:numFmt w:val="decimal"/>
      <w:lvlText w:val="%1."/>
      <w:lvlJc w:val="left"/>
      <w:pPr>
        <w:ind w:left="820" w:hanging="360"/>
        <w:jc w:val="left"/>
      </w:pPr>
      <w:rPr>
        <w:rFonts w:ascii="Arial" w:eastAsia="Arial" w:hAnsi="Arial" w:cs="Arial" w:hint="default"/>
        <w:spacing w:val="-24"/>
        <w:w w:val="100"/>
        <w:sz w:val="24"/>
        <w:szCs w:val="24"/>
        <w:lang w:val="fr-FR" w:eastAsia="fr-FR" w:bidi="fr-FR"/>
      </w:rPr>
    </w:lvl>
    <w:lvl w:ilvl="1" w:tplc="3F620822">
      <w:numFmt w:val="bullet"/>
      <w:lvlText w:val="•"/>
      <w:lvlJc w:val="left"/>
      <w:pPr>
        <w:ind w:left="1666" w:hanging="360"/>
      </w:pPr>
      <w:rPr>
        <w:rFonts w:hint="default"/>
        <w:lang w:val="fr-FR" w:eastAsia="fr-FR" w:bidi="fr-FR"/>
      </w:rPr>
    </w:lvl>
    <w:lvl w:ilvl="2" w:tplc="7544454E">
      <w:numFmt w:val="bullet"/>
      <w:lvlText w:val="•"/>
      <w:lvlJc w:val="left"/>
      <w:pPr>
        <w:ind w:left="2512" w:hanging="360"/>
      </w:pPr>
      <w:rPr>
        <w:rFonts w:hint="default"/>
        <w:lang w:val="fr-FR" w:eastAsia="fr-FR" w:bidi="fr-FR"/>
      </w:rPr>
    </w:lvl>
    <w:lvl w:ilvl="3" w:tplc="44B4F990">
      <w:numFmt w:val="bullet"/>
      <w:lvlText w:val="•"/>
      <w:lvlJc w:val="left"/>
      <w:pPr>
        <w:ind w:left="3358" w:hanging="360"/>
      </w:pPr>
      <w:rPr>
        <w:rFonts w:hint="default"/>
        <w:lang w:val="fr-FR" w:eastAsia="fr-FR" w:bidi="fr-FR"/>
      </w:rPr>
    </w:lvl>
    <w:lvl w:ilvl="4" w:tplc="A10A9AAC">
      <w:numFmt w:val="bullet"/>
      <w:lvlText w:val="•"/>
      <w:lvlJc w:val="left"/>
      <w:pPr>
        <w:ind w:left="4204" w:hanging="360"/>
      </w:pPr>
      <w:rPr>
        <w:rFonts w:hint="default"/>
        <w:lang w:val="fr-FR" w:eastAsia="fr-FR" w:bidi="fr-FR"/>
      </w:rPr>
    </w:lvl>
    <w:lvl w:ilvl="5" w:tplc="4D865D84">
      <w:numFmt w:val="bullet"/>
      <w:lvlText w:val="•"/>
      <w:lvlJc w:val="left"/>
      <w:pPr>
        <w:ind w:left="5050" w:hanging="360"/>
      </w:pPr>
      <w:rPr>
        <w:rFonts w:hint="default"/>
        <w:lang w:val="fr-FR" w:eastAsia="fr-FR" w:bidi="fr-FR"/>
      </w:rPr>
    </w:lvl>
    <w:lvl w:ilvl="6" w:tplc="09520D46">
      <w:numFmt w:val="bullet"/>
      <w:lvlText w:val="•"/>
      <w:lvlJc w:val="left"/>
      <w:pPr>
        <w:ind w:left="5896" w:hanging="360"/>
      </w:pPr>
      <w:rPr>
        <w:rFonts w:hint="default"/>
        <w:lang w:val="fr-FR" w:eastAsia="fr-FR" w:bidi="fr-FR"/>
      </w:rPr>
    </w:lvl>
    <w:lvl w:ilvl="7" w:tplc="B6BAAE32">
      <w:numFmt w:val="bullet"/>
      <w:lvlText w:val="•"/>
      <w:lvlJc w:val="left"/>
      <w:pPr>
        <w:ind w:left="6742" w:hanging="360"/>
      </w:pPr>
      <w:rPr>
        <w:rFonts w:hint="default"/>
        <w:lang w:val="fr-FR" w:eastAsia="fr-FR" w:bidi="fr-FR"/>
      </w:rPr>
    </w:lvl>
    <w:lvl w:ilvl="8" w:tplc="2048BC1E">
      <w:numFmt w:val="bullet"/>
      <w:lvlText w:val="•"/>
      <w:lvlJc w:val="left"/>
      <w:pPr>
        <w:ind w:left="7588" w:hanging="360"/>
      </w:pPr>
      <w:rPr>
        <w:rFonts w:hint="default"/>
        <w:lang w:val="fr-FR" w:eastAsia="fr-FR" w:bidi="fr-FR"/>
      </w:rPr>
    </w:lvl>
  </w:abstractNum>
  <w:abstractNum w:abstractNumId="2">
    <w:nsid w:val="3983175E"/>
    <w:multiLevelType w:val="hybridMultilevel"/>
    <w:tmpl w:val="59823528"/>
    <w:lvl w:ilvl="0" w:tplc="9196BCF4">
      <w:start w:val="1"/>
      <w:numFmt w:val="decimal"/>
      <w:lvlText w:val="%1."/>
      <w:lvlJc w:val="left"/>
      <w:pPr>
        <w:ind w:left="524" w:hanging="424"/>
        <w:jc w:val="left"/>
      </w:pPr>
      <w:rPr>
        <w:rFonts w:ascii="Arial" w:eastAsia="Arial" w:hAnsi="Arial" w:cs="Arial" w:hint="default"/>
        <w:b/>
        <w:bCs/>
        <w:color w:val="16355C"/>
        <w:spacing w:val="-38"/>
        <w:w w:val="100"/>
        <w:sz w:val="20"/>
        <w:szCs w:val="20"/>
        <w:lang w:val="fr-FR" w:eastAsia="fr-FR" w:bidi="fr-FR"/>
      </w:rPr>
    </w:lvl>
    <w:lvl w:ilvl="1" w:tplc="5470E388">
      <w:numFmt w:val="bullet"/>
      <w:lvlText w:val=""/>
      <w:lvlJc w:val="left"/>
      <w:pPr>
        <w:ind w:left="808" w:hanging="480"/>
      </w:pPr>
      <w:rPr>
        <w:rFonts w:ascii="Wingdings" w:eastAsia="Wingdings" w:hAnsi="Wingdings" w:cs="Wingdings" w:hint="default"/>
        <w:w w:val="100"/>
        <w:sz w:val="24"/>
        <w:szCs w:val="24"/>
        <w:lang w:val="fr-FR" w:eastAsia="fr-FR" w:bidi="fr-FR"/>
      </w:rPr>
    </w:lvl>
    <w:lvl w:ilvl="2" w:tplc="719E2AAC">
      <w:numFmt w:val="bullet"/>
      <w:lvlText w:val="•"/>
      <w:lvlJc w:val="left"/>
      <w:pPr>
        <w:ind w:left="820" w:hanging="480"/>
      </w:pPr>
      <w:rPr>
        <w:rFonts w:hint="default"/>
        <w:lang w:val="fr-FR" w:eastAsia="fr-FR" w:bidi="fr-FR"/>
      </w:rPr>
    </w:lvl>
    <w:lvl w:ilvl="3" w:tplc="7E1801FE">
      <w:numFmt w:val="bullet"/>
      <w:lvlText w:val="•"/>
      <w:lvlJc w:val="left"/>
      <w:pPr>
        <w:ind w:left="1877" w:hanging="480"/>
      </w:pPr>
      <w:rPr>
        <w:rFonts w:hint="default"/>
        <w:lang w:val="fr-FR" w:eastAsia="fr-FR" w:bidi="fr-FR"/>
      </w:rPr>
    </w:lvl>
    <w:lvl w:ilvl="4" w:tplc="B01CA65A">
      <w:numFmt w:val="bullet"/>
      <w:lvlText w:val="•"/>
      <w:lvlJc w:val="left"/>
      <w:pPr>
        <w:ind w:left="2935" w:hanging="480"/>
      </w:pPr>
      <w:rPr>
        <w:rFonts w:hint="default"/>
        <w:lang w:val="fr-FR" w:eastAsia="fr-FR" w:bidi="fr-FR"/>
      </w:rPr>
    </w:lvl>
    <w:lvl w:ilvl="5" w:tplc="42B22F76">
      <w:numFmt w:val="bullet"/>
      <w:lvlText w:val="•"/>
      <w:lvlJc w:val="left"/>
      <w:pPr>
        <w:ind w:left="3992" w:hanging="480"/>
      </w:pPr>
      <w:rPr>
        <w:rFonts w:hint="default"/>
        <w:lang w:val="fr-FR" w:eastAsia="fr-FR" w:bidi="fr-FR"/>
      </w:rPr>
    </w:lvl>
    <w:lvl w:ilvl="6" w:tplc="434E8126">
      <w:numFmt w:val="bullet"/>
      <w:lvlText w:val="•"/>
      <w:lvlJc w:val="left"/>
      <w:pPr>
        <w:ind w:left="5050" w:hanging="480"/>
      </w:pPr>
      <w:rPr>
        <w:rFonts w:hint="default"/>
        <w:lang w:val="fr-FR" w:eastAsia="fr-FR" w:bidi="fr-FR"/>
      </w:rPr>
    </w:lvl>
    <w:lvl w:ilvl="7" w:tplc="16BEF5A6">
      <w:numFmt w:val="bullet"/>
      <w:lvlText w:val="•"/>
      <w:lvlJc w:val="left"/>
      <w:pPr>
        <w:ind w:left="6107" w:hanging="480"/>
      </w:pPr>
      <w:rPr>
        <w:rFonts w:hint="default"/>
        <w:lang w:val="fr-FR" w:eastAsia="fr-FR" w:bidi="fr-FR"/>
      </w:rPr>
    </w:lvl>
    <w:lvl w:ilvl="8" w:tplc="9850D85C">
      <w:numFmt w:val="bullet"/>
      <w:lvlText w:val="•"/>
      <w:lvlJc w:val="left"/>
      <w:pPr>
        <w:ind w:left="7165" w:hanging="480"/>
      </w:pPr>
      <w:rPr>
        <w:rFonts w:hint="default"/>
        <w:lang w:val="fr-FR" w:eastAsia="fr-FR" w:bidi="fr-FR"/>
      </w:rPr>
    </w:lvl>
  </w:abstractNum>
  <w:abstractNum w:abstractNumId="3">
    <w:nsid w:val="3F4A2936"/>
    <w:multiLevelType w:val="hybridMultilevel"/>
    <w:tmpl w:val="6AD290E4"/>
    <w:lvl w:ilvl="0" w:tplc="213694F6">
      <w:start w:val="1"/>
      <w:numFmt w:val="decimal"/>
      <w:lvlText w:val="%1."/>
      <w:lvlJc w:val="left"/>
      <w:pPr>
        <w:ind w:left="760" w:hanging="460"/>
        <w:jc w:val="left"/>
      </w:pPr>
      <w:rPr>
        <w:rFonts w:ascii="Arial" w:eastAsia="Arial" w:hAnsi="Arial" w:cs="Arial" w:hint="default"/>
        <w:spacing w:val="-2"/>
        <w:w w:val="100"/>
        <w:sz w:val="24"/>
        <w:szCs w:val="24"/>
        <w:lang w:val="fr-FR" w:eastAsia="fr-FR" w:bidi="fr-FR"/>
      </w:rPr>
    </w:lvl>
    <w:lvl w:ilvl="1" w:tplc="45C895E4">
      <w:numFmt w:val="bullet"/>
      <w:lvlText w:val="•"/>
      <w:lvlJc w:val="left"/>
      <w:pPr>
        <w:ind w:left="1612" w:hanging="460"/>
      </w:pPr>
      <w:rPr>
        <w:rFonts w:hint="default"/>
        <w:lang w:val="fr-FR" w:eastAsia="fr-FR" w:bidi="fr-FR"/>
      </w:rPr>
    </w:lvl>
    <w:lvl w:ilvl="2" w:tplc="C4C659FC">
      <w:numFmt w:val="bullet"/>
      <w:lvlText w:val="•"/>
      <w:lvlJc w:val="left"/>
      <w:pPr>
        <w:ind w:left="2464" w:hanging="460"/>
      </w:pPr>
      <w:rPr>
        <w:rFonts w:hint="default"/>
        <w:lang w:val="fr-FR" w:eastAsia="fr-FR" w:bidi="fr-FR"/>
      </w:rPr>
    </w:lvl>
    <w:lvl w:ilvl="3" w:tplc="7292B890">
      <w:numFmt w:val="bullet"/>
      <w:lvlText w:val="•"/>
      <w:lvlJc w:val="left"/>
      <w:pPr>
        <w:ind w:left="3316" w:hanging="460"/>
      </w:pPr>
      <w:rPr>
        <w:rFonts w:hint="default"/>
        <w:lang w:val="fr-FR" w:eastAsia="fr-FR" w:bidi="fr-FR"/>
      </w:rPr>
    </w:lvl>
    <w:lvl w:ilvl="4" w:tplc="EE5494A6">
      <w:numFmt w:val="bullet"/>
      <w:lvlText w:val="•"/>
      <w:lvlJc w:val="left"/>
      <w:pPr>
        <w:ind w:left="4168" w:hanging="460"/>
      </w:pPr>
      <w:rPr>
        <w:rFonts w:hint="default"/>
        <w:lang w:val="fr-FR" w:eastAsia="fr-FR" w:bidi="fr-FR"/>
      </w:rPr>
    </w:lvl>
    <w:lvl w:ilvl="5" w:tplc="158E41C0">
      <w:numFmt w:val="bullet"/>
      <w:lvlText w:val="•"/>
      <w:lvlJc w:val="left"/>
      <w:pPr>
        <w:ind w:left="5020" w:hanging="460"/>
      </w:pPr>
      <w:rPr>
        <w:rFonts w:hint="default"/>
        <w:lang w:val="fr-FR" w:eastAsia="fr-FR" w:bidi="fr-FR"/>
      </w:rPr>
    </w:lvl>
    <w:lvl w:ilvl="6" w:tplc="B0E60B5A">
      <w:numFmt w:val="bullet"/>
      <w:lvlText w:val="•"/>
      <w:lvlJc w:val="left"/>
      <w:pPr>
        <w:ind w:left="5872" w:hanging="460"/>
      </w:pPr>
      <w:rPr>
        <w:rFonts w:hint="default"/>
        <w:lang w:val="fr-FR" w:eastAsia="fr-FR" w:bidi="fr-FR"/>
      </w:rPr>
    </w:lvl>
    <w:lvl w:ilvl="7" w:tplc="C76607A8">
      <w:numFmt w:val="bullet"/>
      <w:lvlText w:val="•"/>
      <w:lvlJc w:val="left"/>
      <w:pPr>
        <w:ind w:left="6724" w:hanging="460"/>
      </w:pPr>
      <w:rPr>
        <w:rFonts w:hint="default"/>
        <w:lang w:val="fr-FR" w:eastAsia="fr-FR" w:bidi="fr-FR"/>
      </w:rPr>
    </w:lvl>
    <w:lvl w:ilvl="8" w:tplc="092ACD9C">
      <w:numFmt w:val="bullet"/>
      <w:lvlText w:val="•"/>
      <w:lvlJc w:val="left"/>
      <w:pPr>
        <w:ind w:left="7576" w:hanging="460"/>
      </w:pPr>
      <w:rPr>
        <w:rFonts w:hint="default"/>
        <w:lang w:val="fr-FR" w:eastAsia="fr-FR" w:bidi="fr-FR"/>
      </w:rPr>
    </w:lvl>
  </w:abstractNum>
  <w:abstractNum w:abstractNumId="4">
    <w:nsid w:val="498B0DAA"/>
    <w:multiLevelType w:val="hybridMultilevel"/>
    <w:tmpl w:val="A740D480"/>
    <w:lvl w:ilvl="0" w:tplc="C16CE23A">
      <w:start w:val="1"/>
      <w:numFmt w:val="decimal"/>
      <w:lvlText w:val="%1."/>
      <w:lvlJc w:val="left"/>
      <w:pPr>
        <w:ind w:left="526" w:hanging="426"/>
        <w:jc w:val="left"/>
      </w:pPr>
      <w:rPr>
        <w:rFonts w:ascii="Arial" w:eastAsia="Arial" w:hAnsi="Arial" w:cs="Arial" w:hint="default"/>
        <w:b/>
        <w:bCs/>
        <w:color w:val="16355C"/>
        <w:spacing w:val="-38"/>
        <w:w w:val="100"/>
        <w:sz w:val="20"/>
        <w:szCs w:val="20"/>
        <w:lang w:val="fr-FR" w:eastAsia="fr-FR" w:bidi="fr-FR"/>
      </w:rPr>
    </w:lvl>
    <w:lvl w:ilvl="1" w:tplc="4D1ED742">
      <w:numFmt w:val="bullet"/>
      <w:lvlText w:val=""/>
      <w:lvlJc w:val="left"/>
      <w:pPr>
        <w:ind w:left="820" w:hanging="480"/>
      </w:pPr>
      <w:rPr>
        <w:rFonts w:ascii="Wingdings" w:eastAsia="Wingdings" w:hAnsi="Wingdings" w:cs="Wingdings" w:hint="default"/>
        <w:w w:val="100"/>
        <w:sz w:val="24"/>
        <w:szCs w:val="24"/>
        <w:lang w:val="fr-FR" w:eastAsia="fr-FR" w:bidi="fr-FR"/>
      </w:rPr>
    </w:lvl>
    <w:lvl w:ilvl="2" w:tplc="A13AC020">
      <w:numFmt w:val="bullet"/>
      <w:lvlText w:val="•"/>
      <w:lvlJc w:val="left"/>
      <w:pPr>
        <w:ind w:left="1760" w:hanging="480"/>
      </w:pPr>
      <w:rPr>
        <w:rFonts w:hint="default"/>
        <w:lang w:val="fr-FR" w:eastAsia="fr-FR" w:bidi="fr-FR"/>
      </w:rPr>
    </w:lvl>
    <w:lvl w:ilvl="3" w:tplc="1F102F56">
      <w:numFmt w:val="bullet"/>
      <w:lvlText w:val="•"/>
      <w:lvlJc w:val="left"/>
      <w:pPr>
        <w:ind w:left="2700" w:hanging="480"/>
      </w:pPr>
      <w:rPr>
        <w:rFonts w:hint="default"/>
        <w:lang w:val="fr-FR" w:eastAsia="fr-FR" w:bidi="fr-FR"/>
      </w:rPr>
    </w:lvl>
    <w:lvl w:ilvl="4" w:tplc="4FD62E22">
      <w:numFmt w:val="bullet"/>
      <w:lvlText w:val="•"/>
      <w:lvlJc w:val="left"/>
      <w:pPr>
        <w:ind w:left="3640" w:hanging="480"/>
      </w:pPr>
      <w:rPr>
        <w:rFonts w:hint="default"/>
        <w:lang w:val="fr-FR" w:eastAsia="fr-FR" w:bidi="fr-FR"/>
      </w:rPr>
    </w:lvl>
    <w:lvl w:ilvl="5" w:tplc="5BB46426">
      <w:numFmt w:val="bullet"/>
      <w:lvlText w:val="•"/>
      <w:lvlJc w:val="left"/>
      <w:pPr>
        <w:ind w:left="4580" w:hanging="480"/>
      </w:pPr>
      <w:rPr>
        <w:rFonts w:hint="default"/>
        <w:lang w:val="fr-FR" w:eastAsia="fr-FR" w:bidi="fr-FR"/>
      </w:rPr>
    </w:lvl>
    <w:lvl w:ilvl="6" w:tplc="6058A5A2">
      <w:numFmt w:val="bullet"/>
      <w:lvlText w:val="•"/>
      <w:lvlJc w:val="left"/>
      <w:pPr>
        <w:ind w:left="5520" w:hanging="480"/>
      </w:pPr>
      <w:rPr>
        <w:rFonts w:hint="default"/>
        <w:lang w:val="fr-FR" w:eastAsia="fr-FR" w:bidi="fr-FR"/>
      </w:rPr>
    </w:lvl>
    <w:lvl w:ilvl="7" w:tplc="AB020A84">
      <w:numFmt w:val="bullet"/>
      <w:lvlText w:val="•"/>
      <w:lvlJc w:val="left"/>
      <w:pPr>
        <w:ind w:left="6460" w:hanging="480"/>
      </w:pPr>
      <w:rPr>
        <w:rFonts w:hint="default"/>
        <w:lang w:val="fr-FR" w:eastAsia="fr-FR" w:bidi="fr-FR"/>
      </w:rPr>
    </w:lvl>
    <w:lvl w:ilvl="8" w:tplc="D8025C04">
      <w:numFmt w:val="bullet"/>
      <w:lvlText w:val="•"/>
      <w:lvlJc w:val="left"/>
      <w:pPr>
        <w:ind w:left="7400" w:hanging="480"/>
      </w:pPr>
      <w:rPr>
        <w:rFonts w:hint="default"/>
        <w:lang w:val="fr-FR" w:eastAsia="fr-FR" w:bidi="fr-FR"/>
      </w:rPr>
    </w:lvl>
  </w:abstractNum>
  <w:abstractNum w:abstractNumId="5">
    <w:nsid w:val="4B3D1A5D"/>
    <w:multiLevelType w:val="hybridMultilevel"/>
    <w:tmpl w:val="320EB082"/>
    <w:lvl w:ilvl="0" w:tplc="1CDA2EC4">
      <w:start w:val="1"/>
      <w:numFmt w:val="decimal"/>
      <w:lvlText w:val="%1."/>
      <w:lvlJc w:val="left"/>
      <w:pPr>
        <w:ind w:left="760" w:hanging="460"/>
        <w:jc w:val="left"/>
      </w:pPr>
      <w:rPr>
        <w:rFonts w:ascii="Arial" w:eastAsia="Arial" w:hAnsi="Arial" w:cs="Arial" w:hint="default"/>
        <w:spacing w:val="-2"/>
        <w:w w:val="100"/>
        <w:sz w:val="24"/>
        <w:szCs w:val="24"/>
        <w:lang w:val="fr-FR" w:eastAsia="fr-FR" w:bidi="fr-FR"/>
      </w:rPr>
    </w:lvl>
    <w:lvl w:ilvl="1" w:tplc="7D025B82">
      <w:numFmt w:val="bullet"/>
      <w:lvlText w:val="•"/>
      <w:lvlJc w:val="left"/>
      <w:pPr>
        <w:ind w:left="1612" w:hanging="460"/>
      </w:pPr>
      <w:rPr>
        <w:rFonts w:hint="default"/>
        <w:lang w:val="fr-FR" w:eastAsia="fr-FR" w:bidi="fr-FR"/>
      </w:rPr>
    </w:lvl>
    <w:lvl w:ilvl="2" w:tplc="EBEC5E8C">
      <w:numFmt w:val="bullet"/>
      <w:lvlText w:val="•"/>
      <w:lvlJc w:val="left"/>
      <w:pPr>
        <w:ind w:left="2464" w:hanging="460"/>
      </w:pPr>
      <w:rPr>
        <w:rFonts w:hint="default"/>
        <w:lang w:val="fr-FR" w:eastAsia="fr-FR" w:bidi="fr-FR"/>
      </w:rPr>
    </w:lvl>
    <w:lvl w:ilvl="3" w:tplc="AE1A9CC8">
      <w:numFmt w:val="bullet"/>
      <w:lvlText w:val="•"/>
      <w:lvlJc w:val="left"/>
      <w:pPr>
        <w:ind w:left="3316" w:hanging="460"/>
      </w:pPr>
      <w:rPr>
        <w:rFonts w:hint="default"/>
        <w:lang w:val="fr-FR" w:eastAsia="fr-FR" w:bidi="fr-FR"/>
      </w:rPr>
    </w:lvl>
    <w:lvl w:ilvl="4" w:tplc="0E0E784A">
      <w:numFmt w:val="bullet"/>
      <w:lvlText w:val="•"/>
      <w:lvlJc w:val="left"/>
      <w:pPr>
        <w:ind w:left="4168" w:hanging="460"/>
      </w:pPr>
      <w:rPr>
        <w:rFonts w:hint="default"/>
        <w:lang w:val="fr-FR" w:eastAsia="fr-FR" w:bidi="fr-FR"/>
      </w:rPr>
    </w:lvl>
    <w:lvl w:ilvl="5" w:tplc="0F0467AA">
      <w:numFmt w:val="bullet"/>
      <w:lvlText w:val="•"/>
      <w:lvlJc w:val="left"/>
      <w:pPr>
        <w:ind w:left="5020" w:hanging="460"/>
      </w:pPr>
      <w:rPr>
        <w:rFonts w:hint="default"/>
        <w:lang w:val="fr-FR" w:eastAsia="fr-FR" w:bidi="fr-FR"/>
      </w:rPr>
    </w:lvl>
    <w:lvl w:ilvl="6" w:tplc="61AEDFD4">
      <w:numFmt w:val="bullet"/>
      <w:lvlText w:val="•"/>
      <w:lvlJc w:val="left"/>
      <w:pPr>
        <w:ind w:left="5872" w:hanging="460"/>
      </w:pPr>
      <w:rPr>
        <w:rFonts w:hint="default"/>
        <w:lang w:val="fr-FR" w:eastAsia="fr-FR" w:bidi="fr-FR"/>
      </w:rPr>
    </w:lvl>
    <w:lvl w:ilvl="7" w:tplc="5A4C6EFC">
      <w:numFmt w:val="bullet"/>
      <w:lvlText w:val="•"/>
      <w:lvlJc w:val="left"/>
      <w:pPr>
        <w:ind w:left="6724" w:hanging="460"/>
      </w:pPr>
      <w:rPr>
        <w:rFonts w:hint="default"/>
        <w:lang w:val="fr-FR" w:eastAsia="fr-FR" w:bidi="fr-FR"/>
      </w:rPr>
    </w:lvl>
    <w:lvl w:ilvl="8" w:tplc="537298CA">
      <w:numFmt w:val="bullet"/>
      <w:lvlText w:val="•"/>
      <w:lvlJc w:val="left"/>
      <w:pPr>
        <w:ind w:left="7576" w:hanging="460"/>
      </w:pPr>
      <w:rPr>
        <w:rFonts w:hint="default"/>
        <w:lang w:val="fr-FR" w:eastAsia="fr-FR" w:bidi="fr-FR"/>
      </w:rPr>
    </w:lvl>
  </w:abstractNum>
  <w:abstractNum w:abstractNumId="6">
    <w:nsid w:val="4B6365AD"/>
    <w:multiLevelType w:val="hybridMultilevel"/>
    <w:tmpl w:val="C9AE9272"/>
    <w:lvl w:ilvl="0" w:tplc="B42A3818">
      <w:start w:val="1"/>
      <w:numFmt w:val="decimal"/>
      <w:lvlText w:val="%1."/>
      <w:lvlJc w:val="left"/>
      <w:pPr>
        <w:ind w:left="820" w:hanging="360"/>
        <w:jc w:val="left"/>
      </w:pPr>
      <w:rPr>
        <w:rFonts w:ascii="Arial Black" w:eastAsia="Arial Black" w:hAnsi="Arial Black" w:cs="Arial Black" w:hint="default"/>
        <w:b/>
        <w:bCs/>
        <w:color w:val="1E487C"/>
        <w:spacing w:val="0"/>
        <w:w w:val="100"/>
        <w:sz w:val="24"/>
        <w:szCs w:val="24"/>
        <w:lang w:val="fr-FR" w:eastAsia="fr-FR" w:bidi="fr-FR"/>
      </w:rPr>
    </w:lvl>
    <w:lvl w:ilvl="1" w:tplc="6F32295A">
      <w:numFmt w:val="bullet"/>
      <w:lvlText w:val="•"/>
      <w:lvlJc w:val="left"/>
      <w:pPr>
        <w:ind w:left="1666" w:hanging="360"/>
      </w:pPr>
      <w:rPr>
        <w:rFonts w:hint="default"/>
        <w:lang w:val="fr-FR" w:eastAsia="fr-FR" w:bidi="fr-FR"/>
      </w:rPr>
    </w:lvl>
    <w:lvl w:ilvl="2" w:tplc="C5DAE9E8">
      <w:numFmt w:val="bullet"/>
      <w:lvlText w:val="•"/>
      <w:lvlJc w:val="left"/>
      <w:pPr>
        <w:ind w:left="2512" w:hanging="360"/>
      </w:pPr>
      <w:rPr>
        <w:rFonts w:hint="default"/>
        <w:lang w:val="fr-FR" w:eastAsia="fr-FR" w:bidi="fr-FR"/>
      </w:rPr>
    </w:lvl>
    <w:lvl w:ilvl="3" w:tplc="037AC534">
      <w:numFmt w:val="bullet"/>
      <w:lvlText w:val="•"/>
      <w:lvlJc w:val="left"/>
      <w:pPr>
        <w:ind w:left="3358" w:hanging="360"/>
      </w:pPr>
      <w:rPr>
        <w:rFonts w:hint="default"/>
        <w:lang w:val="fr-FR" w:eastAsia="fr-FR" w:bidi="fr-FR"/>
      </w:rPr>
    </w:lvl>
    <w:lvl w:ilvl="4" w:tplc="DBB44612">
      <w:numFmt w:val="bullet"/>
      <w:lvlText w:val="•"/>
      <w:lvlJc w:val="left"/>
      <w:pPr>
        <w:ind w:left="4204" w:hanging="360"/>
      </w:pPr>
      <w:rPr>
        <w:rFonts w:hint="default"/>
        <w:lang w:val="fr-FR" w:eastAsia="fr-FR" w:bidi="fr-FR"/>
      </w:rPr>
    </w:lvl>
    <w:lvl w:ilvl="5" w:tplc="7DEA0AC2">
      <w:numFmt w:val="bullet"/>
      <w:lvlText w:val="•"/>
      <w:lvlJc w:val="left"/>
      <w:pPr>
        <w:ind w:left="5050" w:hanging="360"/>
      </w:pPr>
      <w:rPr>
        <w:rFonts w:hint="default"/>
        <w:lang w:val="fr-FR" w:eastAsia="fr-FR" w:bidi="fr-FR"/>
      </w:rPr>
    </w:lvl>
    <w:lvl w:ilvl="6" w:tplc="1092F360">
      <w:numFmt w:val="bullet"/>
      <w:lvlText w:val="•"/>
      <w:lvlJc w:val="left"/>
      <w:pPr>
        <w:ind w:left="5896" w:hanging="360"/>
      </w:pPr>
      <w:rPr>
        <w:rFonts w:hint="default"/>
        <w:lang w:val="fr-FR" w:eastAsia="fr-FR" w:bidi="fr-FR"/>
      </w:rPr>
    </w:lvl>
    <w:lvl w:ilvl="7" w:tplc="323EE282">
      <w:numFmt w:val="bullet"/>
      <w:lvlText w:val="•"/>
      <w:lvlJc w:val="left"/>
      <w:pPr>
        <w:ind w:left="6742" w:hanging="360"/>
      </w:pPr>
      <w:rPr>
        <w:rFonts w:hint="default"/>
        <w:lang w:val="fr-FR" w:eastAsia="fr-FR" w:bidi="fr-FR"/>
      </w:rPr>
    </w:lvl>
    <w:lvl w:ilvl="8" w:tplc="48020BC4">
      <w:numFmt w:val="bullet"/>
      <w:lvlText w:val="•"/>
      <w:lvlJc w:val="left"/>
      <w:pPr>
        <w:ind w:left="7588" w:hanging="360"/>
      </w:pPr>
      <w:rPr>
        <w:rFonts w:hint="default"/>
        <w:lang w:val="fr-FR" w:eastAsia="fr-FR" w:bidi="fr-FR"/>
      </w:rPr>
    </w:lvl>
  </w:abstractNum>
  <w:abstractNum w:abstractNumId="7">
    <w:nsid w:val="59705679"/>
    <w:multiLevelType w:val="hybridMultilevel"/>
    <w:tmpl w:val="48E4E6AE"/>
    <w:lvl w:ilvl="0" w:tplc="4BF67C46">
      <w:start w:val="1"/>
      <w:numFmt w:val="upperRoman"/>
      <w:lvlText w:val="%1."/>
      <w:lvlJc w:val="left"/>
      <w:pPr>
        <w:ind w:left="2226" w:hanging="312"/>
        <w:jc w:val="right"/>
      </w:pPr>
      <w:rPr>
        <w:rFonts w:ascii="Arial" w:eastAsia="Arial" w:hAnsi="Arial" w:cs="Arial" w:hint="default"/>
        <w:spacing w:val="-21"/>
        <w:w w:val="100"/>
        <w:sz w:val="24"/>
        <w:szCs w:val="24"/>
        <w:lang w:val="fr-FR" w:eastAsia="fr-FR" w:bidi="fr-FR"/>
      </w:rPr>
    </w:lvl>
    <w:lvl w:ilvl="1" w:tplc="09541D44">
      <w:numFmt w:val="bullet"/>
      <w:lvlText w:val="•"/>
      <w:lvlJc w:val="left"/>
      <w:pPr>
        <w:ind w:left="2926" w:hanging="312"/>
      </w:pPr>
      <w:rPr>
        <w:rFonts w:hint="default"/>
        <w:lang w:val="fr-FR" w:eastAsia="fr-FR" w:bidi="fr-FR"/>
      </w:rPr>
    </w:lvl>
    <w:lvl w:ilvl="2" w:tplc="00FE6E0C">
      <w:numFmt w:val="bullet"/>
      <w:lvlText w:val="•"/>
      <w:lvlJc w:val="left"/>
      <w:pPr>
        <w:ind w:left="3632" w:hanging="312"/>
      </w:pPr>
      <w:rPr>
        <w:rFonts w:hint="default"/>
        <w:lang w:val="fr-FR" w:eastAsia="fr-FR" w:bidi="fr-FR"/>
      </w:rPr>
    </w:lvl>
    <w:lvl w:ilvl="3" w:tplc="3DF09ED6">
      <w:numFmt w:val="bullet"/>
      <w:lvlText w:val="•"/>
      <w:lvlJc w:val="left"/>
      <w:pPr>
        <w:ind w:left="4338" w:hanging="312"/>
      </w:pPr>
      <w:rPr>
        <w:rFonts w:hint="default"/>
        <w:lang w:val="fr-FR" w:eastAsia="fr-FR" w:bidi="fr-FR"/>
      </w:rPr>
    </w:lvl>
    <w:lvl w:ilvl="4" w:tplc="F0E8A7F0">
      <w:numFmt w:val="bullet"/>
      <w:lvlText w:val="•"/>
      <w:lvlJc w:val="left"/>
      <w:pPr>
        <w:ind w:left="5044" w:hanging="312"/>
      </w:pPr>
      <w:rPr>
        <w:rFonts w:hint="default"/>
        <w:lang w:val="fr-FR" w:eastAsia="fr-FR" w:bidi="fr-FR"/>
      </w:rPr>
    </w:lvl>
    <w:lvl w:ilvl="5" w:tplc="2C426CA0">
      <w:numFmt w:val="bullet"/>
      <w:lvlText w:val="•"/>
      <w:lvlJc w:val="left"/>
      <w:pPr>
        <w:ind w:left="5750" w:hanging="312"/>
      </w:pPr>
      <w:rPr>
        <w:rFonts w:hint="default"/>
        <w:lang w:val="fr-FR" w:eastAsia="fr-FR" w:bidi="fr-FR"/>
      </w:rPr>
    </w:lvl>
    <w:lvl w:ilvl="6" w:tplc="9F7C01E2">
      <w:numFmt w:val="bullet"/>
      <w:lvlText w:val="•"/>
      <w:lvlJc w:val="left"/>
      <w:pPr>
        <w:ind w:left="6456" w:hanging="312"/>
      </w:pPr>
      <w:rPr>
        <w:rFonts w:hint="default"/>
        <w:lang w:val="fr-FR" w:eastAsia="fr-FR" w:bidi="fr-FR"/>
      </w:rPr>
    </w:lvl>
    <w:lvl w:ilvl="7" w:tplc="97DEB39A">
      <w:numFmt w:val="bullet"/>
      <w:lvlText w:val="•"/>
      <w:lvlJc w:val="left"/>
      <w:pPr>
        <w:ind w:left="7162" w:hanging="312"/>
      </w:pPr>
      <w:rPr>
        <w:rFonts w:hint="default"/>
        <w:lang w:val="fr-FR" w:eastAsia="fr-FR" w:bidi="fr-FR"/>
      </w:rPr>
    </w:lvl>
    <w:lvl w:ilvl="8" w:tplc="A1A60D34">
      <w:numFmt w:val="bullet"/>
      <w:lvlText w:val="•"/>
      <w:lvlJc w:val="left"/>
      <w:pPr>
        <w:ind w:left="7868" w:hanging="312"/>
      </w:pPr>
      <w:rPr>
        <w:rFonts w:hint="default"/>
        <w:lang w:val="fr-FR" w:eastAsia="fr-FR" w:bidi="fr-FR"/>
      </w:rPr>
    </w:lvl>
  </w:abstractNum>
  <w:abstractNum w:abstractNumId="8">
    <w:nsid w:val="6F014D97"/>
    <w:multiLevelType w:val="hybridMultilevel"/>
    <w:tmpl w:val="DDAA74A4"/>
    <w:lvl w:ilvl="0" w:tplc="1766E422">
      <w:start w:val="1"/>
      <w:numFmt w:val="decimal"/>
      <w:lvlText w:val="%1."/>
      <w:lvlJc w:val="left"/>
      <w:pPr>
        <w:ind w:left="760" w:hanging="460"/>
        <w:jc w:val="left"/>
      </w:pPr>
      <w:rPr>
        <w:rFonts w:ascii="Arial" w:eastAsia="Arial" w:hAnsi="Arial" w:cs="Arial" w:hint="default"/>
        <w:spacing w:val="-2"/>
        <w:w w:val="100"/>
        <w:sz w:val="24"/>
        <w:szCs w:val="24"/>
        <w:lang w:val="fr-FR" w:eastAsia="fr-FR" w:bidi="fr-FR"/>
      </w:rPr>
    </w:lvl>
    <w:lvl w:ilvl="1" w:tplc="9B26A45A">
      <w:numFmt w:val="bullet"/>
      <w:lvlText w:val="•"/>
      <w:lvlJc w:val="left"/>
      <w:pPr>
        <w:ind w:left="1612" w:hanging="460"/>
      </w:pPr>
      <w:rPr>
        <w:rFonts w:hint="default"/>
        <w:lang w:val="fr-FR" w:eastAsia="fr-FR" w:bidi="fr-FR"/>
      </w:rPr>
    </w:lvl>
    <w:lvl w:ilvl="2" w:tplc="9378CC10">
      <w:numFmt w:val="bullet"/>
      <w:lvlText w:val="•"/>
      <w:lvlJc w:val="left"/>
      <w:pPr>
        <w:ind w:left="2464" w:hanging="460"/>
      </w:pPr>
      <w:rPr>
        <w:rFonts w:hint="default"/>
        <w:lang w:val="fr-FR" w:eastAsia="fr-FR" w:bidi="fr-FR"/>
      </w:rPr>
    </w:lvl>
    <w:lvl w:ilvl="3" w:tplc="246819A6">
      <w:numFmt w:val="bullet"/>
      <w:lvlText w:val="•"/>
      <w:lvlJc w:val="left"/>
      <w:pPr>
        <w:ind w:left="3316" w:hanging="460"/>
      </w:pPr>
      <w:rPr>
        <w:rFonts w:hint="default"/>
        <w:lang w:val="fr-FR" w:eastAsia="fr-FR" w:bidi="fr-FR"/>
      </w:rPr>
    </w:lvl>
    <w:lvl w:ilvl="4" w:tplc="7B4C7362">
      <w:numFmt w:val="bullet"/>
      <w:lvlText w:val="•"/>
      <w:lvlJc w:val="left"/>
      <w:pPr>
        <w:ind w:left="4168" w:hanging="460"/>
      </w:pPr>
      <w:rPr>
        <w:rFonts w:hint="default"/>
        <w:lang w:val="fr-FR" w:eastAsia="fr-FR" w:bidi="fr-FR"/>
      </w:rPr>
    </w:lvl>
    <w:lvl w:ilvl="5" w:tplc="F96640F4">
      <w:numFmt w:val="bullet"/>
      <w:lvlText w:val="•"/>
      <w:lvlJc w:val="left"/>
      <w:pPr>
        <w:ind w:left="5020" w:hanging="460"/>
      </w:pPr>
      <w:rPr>
        <w:rFonts w:hint="default"/>
        <w:lang w:val="fr-FR" w:eastAsia="fr-FR" w:bidi="fr-FR"/>
      </w:rPr>
    </w:lvl>
    <w:lvl w:ilvl="6" w:tplc="4CE09D20">
      <w:numFmt w:val="bullet"/>
      <w:lvlText w:val="•"/>
      <w:lvlJc w:val="left"/>
      <w:pPr>
        <w:ind w:left="5872" w:hanging="460"/>
      </w:pPr>
      <w:rPr>
        <w:rFonts w:hint="default"/>
        <w:lang w:val="fr-FR" w:eastAsia="fr-FR" w:bidi="fr-FR"/>
      </w:rPr>
    </w:lvl>
    <w:lvl w:ilvl="7" w:tplc="48901708">
      <w:numFmt w:val="bullet"/>
      <w:lvlText w:val="•"/>
      <w:lvlJc w:val="left"/>
      <w:pPr>
        <w:ind w:left="6724" w:hanging="460"/>
      </w:pPr>
      <w:rPr>
        <w:rFonts w:hint="default"/>
        <w:lang w:val="fr-FR" w:eastAsia="fr-FR" w:bidi="fr-FR"/>
      </w:rPr>
    </w:lvl>
    <w:lvl w:ilvl="8" w:tplc="13805BAE">
      <w:numFmt w:val="bullet"/>
      <w:lvlText w:val="•"/>
      <w:lvlJc w:val="left"/>
      <w:pPr>
        <w:ind w:left="7576" w:hanging="460"/>
      </w:pPr>
      <w:rPr>
        <w:rFonts w:hint="default"/>
        <w:lang w:val="fr-FR" w:eastAsia="fr-FR" w:bidi="fr-FR"/>
      </w:rPr>
    </w:lvl>
  </w:abstractNum>
  <w:abstractNum w:abstractNumId="9">
    <w:nsid w:val="74AE0E4F"/>
    <w:multiLevelType w:val="hybridMultilevel"/>
    <w:tmpl w:val="4D867ADA"/>
    <w:lvl w:ilvl="0" w:tplc="68C81CA2">
      <w:numFmt w:val="bullet"/>
      <w:lvlText w:val=""/>
      <w:lvlJc w:val="left"/>
      <w:pPr>
        <w:ind w:left="820" w:hanging="480"/>
      </w:pPr>
      <w:rPr>
        <w:rFonts w:ascii="Wingdings" w:eastAsia="Wingdings" w:hAnsi="Wingdings" w:cs="Wingdings" w:hint="default"/>
        <w:w w:val="100"/>
        <w:sz w:val="24"/>
        <w:szCs w:val="24"/>
        <w:lang w:val="fr-FR" w:eastAsia="fr-FR" w:bidi="fr-FR"/>
      </w:rPr>
    </w:lvl>
    <w:lvl w:ilvl="1" w:tplc="C38EDC04">
      <w:numFmt w:val="bullet"/>
      <w:lvlText w:val="•"/>
      <w:lvlJc w:val="left"/>
      <w:pPr>
        <w:ind w:left="1666" w:hanging="480"/>
      </w:pPr>
      <w:rPr>
        <w:rFonts w:hint="default"/>
        <w:lang w:val="fr-FR" w:eastAsia="fr-FR" w:bidi="fr-FR"/>
      </w:rPr>
    </w:lvl>
    <w:lvl w:ilvl="2" w:tplc="0C7405AA">
      <w:numFmt w:val="bullet"/>
      <w:lvlText w:val="•"/>
      <w:lvlJc w:val="left"/>
      <w:pPr>
        <w:ind w:left="2512" w:hanging="480"/>
      </w:pPr>
      <w:rPr>
        <w:rFonts w:hint="default"/>
        <w:lang w:val="fr-FR" w:eastAsia="fr-FR" w:bidi="fr-FR"/>
      </w:rPr>
    </w:lvl>
    <w:lvl w:ilvl="3" w:tplc="BD70F6D6">
      <w:numFmt w:val="bullet"/>
      <w:lvlText w:val="•"/>
      <w:lvlJc w:val="left"/>
      <w:pPr>
        <w:ind w:left="3358" w:hanging="480"/>
      </w:pPr>
      <w:rPr>
        <w:rFonts w:hint="default"/>
        <w:lang w:val="fr-FR" w:eastAsia="fr-FR" w:bidi="fr-FR"/>
      </w:rPr>
    </w:lvl>
    <w:lvl w:ilvl="4" w:tplc="33268DDA">
      <w:numFmt w:val="bullet"/>
      <w:lvlText w:val="•"/>
      <w:lvlJc w:val="left"/>
      <w:pPr>
        <w:ind w:left="4204" w:hanging="480"/>
      </w:pPr>
      <w:rPr>
        <w:rFonts w:hint="default"/>
        <w:lang w:val="fr-FR" w:eastAsia="fr-FR" w:bidi="fr-FR"/>
      </w:rPr>
    </w:lvl>
    <w:lvl w:ilvl="5" w:tplc="4788BCDC">
      <w:numFmt w:val="bullet"/>
      <w:lvlText w:val="•"/>
      <w:lvlJc w:val="left"/>
      <w:pPr>
        <w:ind w:left="5050" w:hanging="480"/>
      </w:pPr>
      <w:rPr>
        <w:rFonts w:hint="default"/>
        <w:lang w:val="fr-FR" w:eastAsia="fr-FR" w:bidi="fr-FR"/>
      </w:rPr>
    </w:lvl>
    <w:lvl w:ilvl="6" w:tplc="C2523B26">
      <w:numFmt w:val="bullet"/>
      <w:lvlText w:val="•"/>
      <w:lvlJc w:val="left"/>
      <w:pPr>
        <w:ind w:left="5896" w:hanging="480"/>
      </w:pPr>
      <w:rPr>
        <w:rFonts w:hint="default"/>
        <w:lang w:val="fr-FR" w:eastAsia="fr-FR" w:bidi="fr-FR"/>
      </w:rPr>
    </w:lvl>
    <w:lvl w:ilvl="7" w:tplc="764A97C2">
      <w:numFmt w:val="bullet"/>
      <w:lvlText w:val="•"/>
      <w:lvlJc w:val="left"/>
      <w:pPr>
        <w:ind w:left="6742" w:hanging="480"/>
      </w:pPr>
      <w:rPr>
        <w:rFonts w:hint="default"/>
        <w:lang w:val="fr-FR" w:eastAsia="fr-FR" w:bidi="fr-FR"/>
      </w:rPr>
    </w:lvl>
    <w:lvl w:ilvl="8" w:tplc="80FE1174">
      <w:numFmt w:val="bullet"/>
      <w:lvlText w:val="•"/>
      <w:lvlJc w:val="left"/>
      <w:pPr>
        <w:ind w:left="7588" w:hanging="480"/>
      </w:pPr>
      <w:rPr>
        <w:rFonts w:hint="default"/>
        <w:lang w:val="fr-FR" w:eastAsia="fr-FR" w:bidi="fr-FR"/>
      </w:rPr>
    </w:lvl>
  </w:abstractNum>
  <w:abstractNum w:abstractNumId="10">
    <w:nsid w:val="7FAE78F9"/>
    <w:multiLevelType w:val="hybridMultilevel"/>
    <w:tmpl w:val="80E44C90"/>
    <w:lvl w:ilvl="0" w:tplc="BFC6BD18">
      <w:start w:val="1"/>
      <w:numFmt w:val="decimal"/>
      <w:lvlText w:val="%1."/>
      <w:lvlJc w:val="left"/>
      <w:pPr>
        <w:ind w:left="808" w:hanging="360"/>
        <w:jc w:val="right"/>
      </w:pPr>
      <w:rPr>
        <w:rFonts w:ascii="Arial" w:eastAsia="Arial" w:hAnsi="Arial" w:cs="Arial" w:hint="default"/>
        <w:spacing w:val="-22"/>
        <w:w w:val="100"/>
        <w:sz w:val="24"/>
        <w:szCs w:val="24"/>
        <w:lang w:val="fr-FR" w:eastAsia="fr-FR" w:bidi="fr-FR"/>
      </w:rPr>
    </w:lvl>
    <w:lvl w:ilvl="1" w:tplc="F2C05908">
      <w:start w:val="1"/>
      <w:numFmt w:val="lowerLetter"/>
      <w:lvlText w:val="%2."/>
      <w:lvlJc w:val="left"/>
      <w:pPr>
        <w:ind w:left="1606" w:hanging="360"/>
        <w:jc w:val="left"/>
      </w:pPr>
      <w:rPr>
        <w:rFonts w:ascii="Arial" w:eastAsia="Arial" w:hAnsi="Arial" w:cs="Arial" w:hint="default"/>
        <w:spacing w:val="-2"/>
        <w:w w:val="100"/>
        <w:sz w:val="24"/>
        <w:szCs w:val="24"/>
        <w:lang w:val="fr-FR" w:eastAsia="fr-FR" w:bidi="fr-FR"/>
      </w:rPr>
    </w:lvl>
    <w:lvl w:ilvl="2" w:tplc="000631B2">
      <w:numFmt w:val="bullet"/>
      <w:lvlText w:val="•"/>
      <w:lvlJc w:val="left"/>
      <w:pPr>
        <w:ind w:left="1600" w:hanging="360"/>
      </w:pPr>
      <w:rPr>
        <w:rFonts w:hint="default"/>
        <w:lang w:val="fr-FR" w:eastAsia="fr-FR" w:bidi="fr-FR"/>
      </w:rPr>
    </w:lvl>
    <w:lvl w:ilvl="3" w:tplc="D3DE92B6">
      <w:numFmt w:val="bullet"/>
      <w:lvlText w:val="•"/>
      <w:lvlJc w:val="left"/>
      <w:pPr>
        <w:ind w:left="2560" w:hanging="360"/>
      </w:pPr>
      <w:rPr>
        <w:rFonts w:hint="default"/>
        <w:lang w:val="fr-FR" w:eastAsia="fr-FR" w:bidi="fr-FR"/>
      </w:rPr>
    </w:lvl>
    <w:lvl w:ilvl="4" w:tplc="D6DEA798">
      <w:numFmt w:val="bullet"/>
      <w:lvlText w:val="•"/>
      <w:lvlJc w:val="left"/>
      <w:pPr>
        <w:ind w:left="3520" w:hanging="360"/>
      </w:pPr>
      <w:rPr>
        <w:rFonts w:hint="default"/>
        <w:lang w:val="fr-FR" w:eastAsia="fr-FR" w:bidi="fr-FR"/>
      </w:rPr>
    </w:lvl>
    <w:lvl w:ilvl="5" w:tplc="0BA4FEF0">
      <w:numFmt w:val="bullet"/>
      <w:lvlText w:val="•"/>
      <w:lvlJc w:val="left"/>
      <w:pPr>
        <w:ind w:left="4480" w:hanging="360"/>
      </w:pPr>
      <w:rPr>
        <w:rFonts w:hint="default"/>
        <w:lang w:val="fr-FR" w:eastAsia="fr-FR" w:bidi="fr-FR"/>
      </w:rPr>
    </w:lvl>
    <w:lvl w:ilvl="6" w:tplc="C4E410CC">
      <w:numFmt w:val="bullet"/>
      <w:lvlText w:val="•"/>
      <w:lvlJc w:val="left"/>
      <w:pPr>
        <w:ind w:left="5440" w:hanging="360"/>
      </w:pPr>
      <w:rPr>
        <w:rFonts w:hint="default"/>
        <w:lang w:val="fr-FR" w:eastAsia="fr-FR" w:bidi="fr-FR"/>
      </w:rPr>
    </w:lvl>
    <w:lvl w:ilvl="7" w:tplc="D60292AC">
      <w:numFmt w:val="bullet"/>
      <w:lvlText w:val="•"/>
      <w:lvlJc w:val="left"/>
      <w:pPr>
        <w:ind w:left="6400" w:hanging="360"/>
      </w:pPr>
      <w:rPr>
        <w:rFonts w:hint="default"/>
        <w:lang w:val="fr-FR" w:eastAsia="fr-FR" w:bidi="fr-FR"/>
      </w:rPr>
    </w:lvl>
    <w:lvl w:ilvl="8" w:tplc="684CB904">
      <w:numFmt w:val="bullet"/>
      <w:lvlText w:val="•"/>
      <w:lvlJc w:val="left"/>
      <w:pPr>
        <w:ind w:left="7360" w:hanging="360"/>
      </w:pPr>
      <w:rPr>
        <w:rFonts w:hint="default"/>
        <w:lang w:val="fr-FR" w:eastAsia="fr-FR" w:bidi="fr-FR"/>
      </w:rPr>
    </w:lvl>
  </w:abstractNum>
  <w:num w:numId="1">
    <w:abstractNumId w:val="6"/>
  </w:num>
  <w:num w:numId="2">
    <w:abstractNumId w:val="7"/>
  </w:num>
  <w:num w:numId="3">
    <w:abstractNumId w:val="10"/>
  </w:num>
  <w:num w:numId="4">
    <w:abstractNumId w:val="1"/>
  </w:num>
  <w:num w:numId="5">
    <w:abstractNumId w:val="0"/>
  </w:num>
  <w:num w:numId="6">
    <w:abstractNumId w:val="4"/>
  </w:num>
  <w:num w:numId="7">
    <w:abstractNumId w:val="2"/>
  </w:num>
  <w:num w:numId="8">
    <w:abstractNumId w:val="9"/>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523"/>
    <w:rsid w:val="00113BBA"/>
    <w:rsid w:val="001942CA"/>
    <w:rsid w:val="0044092A"/>
    <w:rsid w:val="00C36523"/>
    <w:rsid w:val="00D665BE"/>
    <w:rsid w:val="00F263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ind w:left="131"/>
      <w:outlineLvl w:val="0"/>
    </w:pPr>
    <w:rPr>
      <w:rFonts w:ascii="Arial Black" w:eastAsia="Arial Black" w:hAnsi="Arial Black" w:cs="Arial Black"/>
      <w:b/>
      <w:bCs/>
      <w:sz w:val="32"/>
      <w:szCs w:val="32"/>
    </w:rPr>
  </w:style>
  <w:style w:type="paragraph" w:styleId="Titre2">
    <w:name w:val="heading 2"/>
    <w:basedOn w:val="Normal"/>
    <w:uiPriority w:val="1"/>
    <w:qFormat/>
    <w:pPr>
      <w:spacing w:before="67"/>
      <w:ind w:left="155"/>
      <w:outlineLvl w:val="1"/>
    </w:pPr>
    <w:rPr>
      <w:b/>
      <w:bCs/>
      <w:sz w:val="28"/>
      <w:szCs w:val="28"/>
    </w:rPr>
  </w:style>
  <w:style w:type="paragraph" w:styleId="Titre3">
    <w:name w:val="heading 3"/>
    <w:basedOn w:val="Normal"/>
    <w:uiPriority w:val="1"/>
    <w:qFormat/>
    <w:pPr>
      <w:ind w:left="131" w:right="138"/>
      <w:jc w:val="center"/>
      <w:outlineLvl w:val="2"/>
    </w:pPr>
    <w:rPr>
      <w:b/>
      <w:bCs/>
      <w:sz w:val="24"/>
      <w:szCs w:val="24"/>
    </w:rPr>
  </w:style>
  <w:style w:type="paragraph" w:styleId="Titre4">
    <w:name w:val="heading 4"/>
    <w:basedOn w:val="Normal"/>
    <w:uiPriority w:val="1"/>
    <w:qFormat/>
    <w:pPr>
      <w:spacing w:before="40"/>
      <w:ind w:left="131"/>
      <w:jc w:val="center"/>
      <w:outlineLvl w:val="3"/>
    </w:pPr>
    <w:rPr>
      <w:b/>
      <w:bCs/>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276"/>
      <w:ind w:left="100"/>
    </w:pPr>
    <w:rPr>
      <w:b/>
      <w:bCs/>
      <w:sz w:val="28"/>
      <w:szCs w:val="28"/>
    </w:rPr>
  </w:style>
  <w:style w:type="paragraph" w:styleId="TM2">
    <w:name w:val="toc 2"/>
    <w:basedOn w:val="Normal"/>
    <w:uiPriority w:val="1"/>
    <w:qFormat/>
    <w:pPr>
      <w:spacing w:before="63"/>
      <w:ind w:left="760" w:hanging="460"/>
    </w:pPr>
    <w:rPr>
      <w:sz w:val="24"/>
      <w:szCs w:val="24"/>
    </w:r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820" w:hanging="480"/>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1942CA"/>
    <w:rPr>
      <w:rFonts w:ascii="Tahoma" w:hAnsi="Tahoma" w:cs="Tahoma"/>
      <w:sz w:val="16"/>
      <w:szCs w:val="16"/>
    </w:rPr>
  </w:style>
  <w:style w:type="character" w:customStyle="1" w:styleId="TextedebullesCar">
    <w:name w:val="Texte de bulles Car"/>
    <w:basedOn w:val="Policepardfaut"/>
    <w:link w:val="Textedebulles"/>
    <w:uiPriority w:val="99"/>
    <w:semiHidden/>
    <w:rsid w:val="001942CA"/>
    <w:rPr>
      <w:rFonts w:ascii="Tahoma" w:eastAsia="Arial" w:hAnsi="Tahoma" w:cs="Tahoma"/>
      <w:sz w:val="16"/>
      <w:szCs w:val="16"/>
      <w:lang w:val="fr-FR" w:eastAsia="fr-FR" w:bidi="fr-FR"/>
    </w:rPr>
  </w:style>
  <w:style w:type="paragraph" w:styleId="Notedefin">
    <w:name w:val="endnote text"/>
    <w:basedOn w:val="Normal"/>
    <w:link w:val="NotedefinCar"/>
    <w:uiPriority w:val="99"/>
    <w:semiHidden/>
    <w:unhideWhenUsed/>
    <w:rsid w:val="00113BBA"/>
    <w:rPr>
      <w:sz w:val="20"/>
      <w:szCs w:val="20"/>
    </w:rPr>
  </w:style>
  <w:style w:type="character" w:customStyle="1" w:styleId="NotedefinCar">
    <w:name w:val="Note de fin Car"/>
    <w:basedOn w:val="Policepardfaut"/>
    <w:link w:val="Notedefin"/>
    <w:uiPriority w:val="99"/>
    <w:semiHidden/>
    <w:rsid w:val="00113BBA"/>
    <w:rPr>
      <w:rFonts w:ascii="Arial" w:eastAsia="Arial" w:hAnsi="Arial" w:cs="Arial"/>
      <w:sz w:val="20"/>
      <w:szCs w:val="20"/>
      <w:lang w:val="fr-FR" w:eastAsia="fr-FR" w:bidi="fr-FR"/>
    </w:rPr>
  </w:style>
  <w:style w:type="character" w:styleId="Appeldenotedefin">
    <w:name w:val="endnote reference"/>
    <w:basedOn w:val="Policepardfaut"/>
    <w:uiPriority w:val="99"/>
    <w:semiHidden/>
    <w:unhideWhenUsed/>
    <w:rsid w:val="00113B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ind w:left="131"/>
      <w:outlineLvl w:val="0"/>
    </w:pPr>
    <w:rPr>
      <w:rFonts w:ascii="Arial Black" w:eastAsia="Arial Black" w:hAnsi="Arial Black" w:cs="Arial Black"/>
      <w:b/>
      <w:bCs/>
      <w:sz w:val="32"/>
      <w:szCs w:val="32"/>
    </w:rPr>
  </w:style>
  <w:style w:type="paragraph" w:styleId="Titre2">
    <w:name w:val="heading 2"/>
    <w:basedOn w:val="Normal"/>
    <w:uiPriority w:val="1"/>
    <w:qFormat/>
    <w:pPr>
      <w:spacing w:before="67"/>
      <w:ind w:left="155"/>
      <w:outlineLvl w:val="1"/>
    </w:pPr>
    <w:rPr>
      <w:b/>
      <w:bCs/>
      <w:sz w:val="28"/>
      <w:szCs w:val="28"/>
    </w:rPr>
  </w:style>
  <w:style w:type="paragraph" w:styleId="Titre3">
    <w:name w:val="heading 3"/>
    <w:basedOn w:val="Normal"/>
    <w:uiPriority w:val="1"/>
    <w:qFormat/>
    <w:pPr>
      <w:ind w:left="131" w:right="138"/>
      <w:jc w:val="center"/>
      <w:outlineLvl w:val="2"/>
    </w:pPr>
    <w:rPr>
      <w:b/>
      <w:bCs/>
      <w:sz w:val="24"/>
      <w:szCs w:val="24"/>
    </w:rPr>
  </w:style>
  <w:style w:type="paragraph" w:styleId="Titre4">
    <w:name w:val="heading 4"/>
    <w:basedOn w:val="Normal"/>
    <w:uiPriority w:val="1"/>
    <w:qFormat/>
    <w:pPr>
      <w:spacing w:before="40"/>
      <w:ind w:left="131"/>
      <w:jc w:val="center"/>
      <w:outlineLvl w:val="3"/>
    </w:pPr>
    <w:rPr>
      <w:b/>
      <w:bCs/>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276"/>
      <w:ind w:left="100"/>
    </w:pPr>
    <w:rPr>
      <w:b/>
      <w:bCs/>
      <w:sz w:val="28"/>
      <w:szCs w:val="28"/>
    </w:rPr>
  </w:style>
  <w:style w:type="paragraph" w:styleId="TM2">
    <w:name w:val="toc 2"/>
    <w:basedOn w:val="Normal"/>
    <w:uiPriority w:val="1"/>
    <w:qFormat/>
    <w:pPr>
      <w:spacing w:before="63"/>
      <w:ind w:left="760" w:hanging="460"/>
    </w:pPr>
    <w:rPr>
      <w:sz w:val="24"/>
      <w:szCs w:val="24"/>
    </w:r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820" w:hanging="480"/>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1942CA"/>
    <w:rPr>
      <w:rFonts w:ascii="Tahoma" w:hAnsi="Tahoma" w:cs="Tahoma"/>
      <w:sz w:val="16"/>
      <w:szCs w:val="16"/>
    </w:rPr>
  </w:style>
  <w:style w:type="character" w:customStyle="1" w:styleId="TextedebullesCar">
    <w:name w:val="Texte de bulles Car"/>
    <w:basedOn w:val="Policepardfaut"/>
    <w:link w:val="Textedebulles"/>
    <w:uiPriority w:val="99"/>
    <w:semiHidden/>
    <w:rsid w:val="001942CA"/>
    <w:rPr>
      <w:rFonts w:ascii="Tahoma" w:eastAsia="Arial" w:hAnsi="Tahoma" w:cs="Tahoma"/>
      <w:sz w:val="16"/>
      <w:szCs w:val="16"/>
      <w:lang w:val="fr-FR" w:eastAsia="fr-FR" w:bidi="fr-FR"/>
    </w:rPr>
  </w:style>
  <w:style w:type="paragraph" w:styleId="Notedefin">
    <w:name w:val="endnote text"/>
    <w:basedOn w:val="Normal"/>
    <w:link w:val="NotedefinCar"/>
    <w:uiPriority w:val="99"/>
    <w:semiHidden/>
    <w:unhideWhenUsed/>
    <w:rsid w:val="00113BBA"/>
    <w:rPr>
      <w:sz w:val="20"/>
      <w:szCs w:val="20"/>
    </w:rPr>
  </w:style>
  <w:style w:type="character" w:customStyle="1" w:styleId="NotedefinCar">
    <w:name w:val="Note de fin Car"/>
    <w:basedOn w:val="Policepardfaut"/>
    <w:link w:val="Notedefin"/>
    <w:uiPriority w:val="99"/>
    <w:semiHidden/>
    <w:rsid w:val="00113BBA"/>
    <w:rPr>
      <w:rFonts w:ascii="Arial" w:eastAsia="Arial" w:hAnsi="Arial" w:cs="Arial"/>
      <w:sz w:val="20"/>
      <w:szCs w:val="20"/>
      <w:lang w:val="fr-FR" w:eastAsia="fr-FR" w:bidi="fr-FR"/>
    </w:rPr>
  </w:style>
  <w:style w:type="character" w:styleId="Appeldenotedefin">
    <w:name w:val="endnote reference"/>
    <w:basedOn w:val="Policepardfaut"/>
    <w:uiPriority w:val="99"/>
    <w:semiHidden/>
    <w:unhideWhenUsed/>
    <w:rsid w:val="00113B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2704</Words>
  <Characters>14878</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Les Trophées France-Québec 2015</vt:lpstr>
    </vt:vector>
  </TitlesOfParts>
  <Company/>
  <LinksUpToDate>false</LinksUpToDate>
  <CharactersWithSpaces>17547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Trophées France-Québec 2015</dc:title>
  <dc:creator>France-Québec</dc:creator>
  <cp:lastModifiedBy>Catherine Bernier</cp:lastModifiedBy>
  <cp:revision>2</cp:revision>
  <dcterms:created xsi:type="dcterms:W3CDTF">2017-12-07T14:07:00Z</dcterms:created>
  <dcterms:modified xsi:type="dcterms:W3CDTF">2017-12-07T14:07:00Z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2017-09-25T00:00:00Z</vt:filetime>
  </property>
  <property fmtid="{D5CDD505-2E9C-101B-9397-08002B2CF9AE}" pid="3" name="Creator">
    <vt:lpwstr>Writer</vt:lpwstr>
  </property>
  <property fmtid="{D5CDD505-2E9C-101B-9397-08002B2CF9AE}" pid="4" name="LastSaved">
    <vt:filetime>2017-11-20T00:00:00Z</vt:filetime>
  </property>
</Properties>
</file>